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8" w:rsidRPr="00D619BD" w:rsidTr="00DD33F2">
        <w:tc>
          <w:tcPr>
            <w:tcW w:w="4785" w:type="dxa"/>
          </w:tcPr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D619BD">
              <w:rPr>
                <w:sz w:val="24"/>
                <w:szCs w:val="24"/>
              </w:rPr>
              <w:t>Утверждаю</w:t>
            </w:r>
          </w:p>
          <w:p w:rsidR="00061072" w:rsidRPr="00D619BD" w:rsidRDefault="00061072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Президент</w:t>
            </w:r>
          </w:p>
          <w:p w:rsidR="00036B58" w:rsidRPr="00D619BD" w:rsidRDefault="00061072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Великолукской олимпийской академии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____________________</w:t>
            </w:r>
            <w:r w:rsidR="00061072" w:rsidRPr="00D619BD">
              <w:rPr>
                <w:sz w:val="24"/>
                <w:szCs w:val="24"/>
              </w:rPr>
              <w:t>Р.М.Городничев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«_01_» _апреля_  2019 г.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Утверждаю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 xml:space="preserve">И.о.начальника Управления образования 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Администрации города Великие Луки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 xml:space="preserve"> ____________________И.Ю.Репях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  <w:r w:rsidRPr="00D619BD">
              <w:rPr>
                <w:sz w:val="24"/>
                <w:szCs w:val="24"/>
              </w:rPr>
              <w:t>«_01_» _апреля_  2019 г.</w:t>
            </w:r>
          </w:p>
          <w:p w:rsidR="00036B58" w:rsidRPr="00D619BD" w:rsidRDefault="00036B58" w:rsidP="007862E8">
            <w:pPr>
              <w:jc w:val="right"/>
              <w:rPr>
                <w:sz w:val="24"/>
                <w:szCs w:val="24"/>
              </w:rPr>
            </w:pPr>
          </w:p>
        </w:tc>
      </w:tr>
    </w:tbl>
    <w:p w:rsidR="00061072" w:rsidRPr="00D619BD" w:rsidRDefault="00061072" w:rsidP="007862E8">
      <w:pPr>
        <w:jc w:val="right"/>
      </w:pPr>
      <w:r w:rsidRPr="00D619BD">
        <w:t>Утверждаю</w:t>
      </w:r>
    </w:p>
    <w:p w:rsidR="00061072" w:rsidRPr="00D619BD" w:rsidRDefault="00061072" w:rsidP="007862E8">
      <w:pPr>
        <w:jc w:val="right"/>
      </w:pPr>
      <w:r w:rsidRPr="00D619BD">
        <w:t xml:space="preserve">Директор Музея спорта и </w:t>
      </w:r>
    </w:p>
    <w:p w:rsidR="00061072" w:rsidRPr="00D619BD" w:rsidRDefault="00061072" w:rsidP="007862E8">
      <w:pPr>
        <w:jc w:val="right"/>
      </w:pPr>
      <w:r w:rsidRPr="00D619BD">
        <w:t>олимпийского движения Псковского края</w:t>
      </w:r>
    </w:p>
    <w:p w:rsidR="00061072" w:rsidRPr="00D619BD" w:rsidRDefault="00061072" w:rsidP="007862E8">
      <w:pPr>
        <w:jc w:val="right"/>
      </w:pPr>
      <w:r w:rsidRPr="00D619BD">
        <w:t xml:space="preserve"> ____________________Д.А. Белюков</w:t>
      </w:r>
    </w:p>
    <w:p w:rsidR="00061072" w:rsidRPr="00D619BD" w:rsidRDefault="00061072" w:rsidP="007862E8">
      <w:pPr>
        <w:jc w:val="right"/>
      </w:pPr>
      <w:r w:rsidRPr="00D619BD">
        <w:t>«_01_» _апреля_  2019 г.</w:t>
      </w:r>
    </w:p>
    <w:p w:rsidR="00036B58" w:rsidRPr="00D619BD" w:rsidRDefault="00036B58" w:rsidP="007862E8">
      <w:pPr>
        <w:jc w:val="right"/>
      </w:pPr>
    </w:p>
    <w:p w:rsidR="00D87F8C" w:rsidRPr="00DD33F2" w:rsidRDefault="00D87F8C" w:rsidP="007862E8">
      <w:pPr>
        <w:jc w:val="right"/>
      </w:pPr>
    </w:p>
    <w:p w:rsidR="00D87F8C" w:rsidRPr="00DD33F2" w:rsidRDefault="00D87F8C" w:rsidP="007862E8">
      <w:pPr>
        <w:pStyle w:val="1"/>
        <w:rPr>
          <w:sz w:val="24"/>
          <w:szCs w:val="24"/>
        </w:rPr>
      </w:pPr>
      <w:r w:rsidRPr="00DD33F2">
        <w:rPr>
          <w:sz w:val="24"/>
          <w:szCs w:val="24"/>
        </w:rPr>
        <w:t>ПОЛОЖЕНИЕ</w:t>
      </w:r>
    </w:p>
    <w:p w:rsidR="00D87F8C" w:rsidRPr="00DD33F2" w:rsidRDefault="00B804BE" w:rsidP="007862E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036B58" w:rsidRPr="00DD33F2">
        <w:rPr>
          <w:b/>
        </w:rPr>
        <w:t xml:space="preserve">проведении </w:t>
      </w:r>
      <w:r w:rsidR="00D87F8C" w:rsidRPr="00DD33F2">
        <w:rPr>
          <w:b/>
        </w:rPr>
        <w:t>интеллектуальн</w:t>
      </w:r>
      <w:r w:rsidR="00036B58" w:rsidRPr="00DD33F2">
        <w:rPr>
          <w:b/>
        </w:rPr>
        <w:t>ого турнира</w:t>
      </w:r>
      <w:r>
        <w:rPr>
          <w:b/>
        </w:rPr>
        <w:t xml:space="preserve"> </w:t>
      </w:r>
      <w:r w:rsidR="00D87F8C" w:rsidRPr="00DD33F2">
        <w:rPr>
          <w:b/>
        </w:rPr>
        <w:t>среди обучающихся</w:t>
      </w:r>
    </w:p>
    <w:p w:rsidR="00D87F8C" w:rsidRPr="00DD33F2" w:rsidRDefault="00D87F8C" w:rsidP="007862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DD33F2">
        <w:rPr>
          <w:b/>
        </w:rPr>
        <w:t>«</w:t>
      </w:r>
      <w:r w:rsidR="00036B58" w:rsidRPr="00DD33F2">
        <w:rPr>
          <w:b/>
        </w:rPr>
        <w:t>Знатоки олимпизма</w:t>
      </w:r>
      <w:r w:rsidRPr="00DD33F2">
        <w:rPr>
          <w:b/>
        </w:rPr>
        <w:t>»</w:t>
      </w:r>
    </w:p>
    <w:p w:rsidR="000874F2" w:rsidRPr="00DD33F2" w:rsidRDefault="000874F2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87F8C" w:rsidRPr="00844D1B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44D1B">
        <w:rPr>
          <w:b/>
          <w:bCs/>
        </w:rPr>
        <w:t xml:space="preserve">1. </w:t>
      </w:r>
      <w:r w:rsidR="00D87F8C" w:rsidRPr="00844D1B">
        <w:rPr>
          <w:b/>
          <w:bCs/>
        </w:rPr>
        <w:t>Цель</w:t>
      </w:r>
      <w:r w:rsidR="002B2A95" w:rsidRPr="00844D1B">
        <w:rPr>
          <w:b/>
          <w:bCs/>
        </w:rPr>
        <w:t xml:space="preserve"> </w:t>
      </w:r>
      <w:r w:rsidR="00036B58" w:rsidRPr="00844D1B">
        <w:rPr>
          <w:b/>
          <w:bCs/>
        </w:rPr>
        <w:t xml:space="preserve">и задачи </w:t>
      </w:r>
      <w:r w:rsidR="002B2A95" w:rsidRPr="00844D1B">
        <w:rPr>
          <w:b/>
          <w:bCs/>
        </w:rPr>
        <w:t>интеллектуального турнира «Знатоки олимпизма»</w:t>
      </w:r>
      <w:r w:rsidRPr="00844D1B">
        <w:rPr>
          <w:b/>
          <w:bCs/>
        </w:rPr>
        <w:t>.</w:t>
      </w:r>
    </w:p>
    <w:p w:rsidR="00D619BD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11111"/>
          <w:shd w:val="clear" w:color="auto" w:fill="FFFFFF"/>
        </w:rPr>
      </w:pPr>
      <w:r w:rsidRPr="00844D1B">
        <w:t xml:space="preserve">1.1. </w:t>
      </w:r>
      <w:r w:rsidR="002B2A95" w:rsidRPr="00844D1B">
        <w:t>Интеллектуальный турнир</w:t>
      </w:r>
      <w:r w:rsidR="00D87F8C" w:rsidRPr="00844D1B">
        <w:t xml:space="preserve"> среди обучающихся образовательных учреждений  «</w:t>
      </w:r>
      <w:r w:rsidR="002B2A95" w:rsidRPr="00844D1B">
        <w:t>Знатоки олимпизма</w:t>
      </w:r>
      <w:r w:rsidR="00D87F8C" w:rsidRPr="00844D1B">
        <w:t xml:space="preserve">» (далее – </w:t>
      </w:r>
      <w:r w:rsidR="002B2A95" w:rsidRPr="00844D1B">
        <w:t>турнир</w:t>
      </w:r>
      <w:r w:rsidR="00D87F8C" w:rsidRPr="00844D1B">
        <w:t xml:space="preserve">) </w:t>
      </w:r>
      <w:r w:rsidR="00844D1B" w:rsidRPr="00844D1B">
        <w:t>проводится с целью</w:t>
      </w:r>
      <w:r w:rsidR="004F0E78" w:rsidRPr="004F0E78">
        <w:rPr>
          <w:color w:val="111111"/>
          <w:shd w:val="clear" w:color="auto" w:fill="FFFFFF"/>
        </w:rPr>
        <w:t xml:space="preserve"> изучени</w:t>
      </w:r>
      <w:r w:rsidR="00844D1B">
        <w:rPr>
          <w:color w:val="111111"/>
          <w:shd w:val="clear" w:color="auto" w:fill="FFFFFF"/>
        </w:rPr>
        <w:t>я</w:t>
      </w:r>
      <w:r w:rsidR="004F0E78" w:rsidRPr="004F0E78">
        <w:rPr>
          <w:color w:val="111111"/>
          <w:shd w:val="clear" w:color="auto" w:fill="FFFFFF"/>
        </w:rPr>
        <w:t>, распространени</w:t>
      </w:r>
      <w:r w:rsidR="00844D1B">
        <w:rPr>
          <w:color w:val="111111"/>
          <w:shd w:val="clear" w:color="auto" w:fill="FFFFFF"/>
        </w:rPr>
        <w:t>я, популяризации</w:t>
      </w:r>
      <w:r w:rsidR="004F0E78" w:rsidRPr="004F0E78">
        <w:rPr>
          <w:color w:val="111111"/>
          <w:shd w:val="clear" w:color="auto" w:fill="FFFFFF"/>
        </w:rPr>
        <w:t xml:space="preserve"> гуманистических принципов</w:t>
      </w:r>
      <w:r w:rsidR="00844D1B">
        <w:rPr>
          <w:color w:val="111111"/>
          <w:shd w:val="clear" w:color="auto" w:fill="FFFFFF"/>
        </w:rPr>
        <w:t xml:space="preserve"> и</w:t>
      </w:r>
      <w:r w:rsidR="004F0E78" w:rsidRPr="004F0E78">
        <w:rPr>
          <w:color w:val="111111"/>
          <w:shd w:val="clear" w:color="auto" w:fill="FFFFFF"/>
        </w:rPr>
        <w:t xml:space="preserve"> идеалов олимпийского движен</w:t>
      </w:r>
      <w:r w:rsidR="003631F3">
        <w:rPr>
          <w:color w:val="111111"/>
          <w:shd w:val="clear" w:color="auto" w:fill="FFFFFF"/>
        </w:rPr>
        <w:t xml:space="preserve">ия, Олимпийских игр, олимпизма. </w:t>
      </w:r>
    </w:p>
    <w:p w:rsidR="00D619BD" w:rsidRDefault="00D619BD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1.2. </w:t>
      </w:r>
      <w:r w:rsidR="003631F3">
        <w:rPr>
          <w:color w:val="111111"/>
          <w:shd w:val="clear" w:color="auto" w:fill="FFFFFF"/>
        </w:rPr>
        <w:t xml:space="preserve">Задачи турнира: </w:t>
      </w:r>
    </w:p>
    <w:p w:rsidR="00D619BD" w:rsidRDefault="00D619BD" w:rsidP="00D619BD">
      <w:pPr>
        <w:shd w:val="clear" w:color="auto" w:fill="FFFFFF"/>
        <w:autoSpaceDE w:val="0"/>
        <w:autoSpaceDN w:val="0"/>
        <w:adjustRightInd w:val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</w:t>
      </w:r>
      <w:r w:rsidR="003631F3">
        <w:rPr>
          <w:color w:val="111111"/>
          <w:shd w:val="clear" w:color="auto" w:fill="FFFFFF"/>
        </w:rPr>
        <w:t>содейств</w:t>
      </w:r>
      <w:r>
        <w:rPr>
          <w:color w:val="111111"/>
          <w:shd w:val="clear" w:color="auto" w:fill="FFFFFF"/>
        </w:rPr>
        <w:t>ие</w:t>
      </w:r>
      <w:r w:rsidR="003631F3">
        <w:rPr>
          <w:color w:val="111111"/>
          <w:shd w:val="clear" w:color="auto" w:fill="FFFFFF"/>
        </w:rPr>
        <w:t xml:space="preserve"> </w:t>
      </w:r>
      <w:r w:rsidR="004F0E78" w:rsidRPr="004F0E78">
        <w:rPr>
          <w:color w:val="111111"/>
          <w:shd w:val="clear" w:color="auto" w:fill="FFFFFF"/>
        </w:rPr>
        <w:t xml:space="preserve">развитию физической культуры, спорта, олимпийского движения </w:t>
      </w:r>
      <w:r w:rsidR="00844D1B">
        <w:rPr>
          <w:color w:val="111111"/>
          <w:shd w:val="clear" w:color="auto" w:fill="FFFFFF"/>
        </w:rPr>
        <w:t xml:space="preserve">и олимпийского образования </w:t>
      </w:r>
      <w:r w:rsidR="004F0E78" w:rsidRPr="004F0E78">
        <w:rPr>
          <w:color w:val="111111"/>
          <w:shd w:val="clear" w:color="auto" w:fill="FFFFFF"/>
        </w:rPr>
        <w:t xml:space="preserve">в регионе; </w:t>
      </w:r>
    </w:p>
    <w:p w:rsidR="00D619BD" w:rsidRDefault="00D619BD" w:rsidP="00D619BD">
      <w:pPr>
        <w:shd w:val="clear" w:color="auto" w:fill="FFFFFF"/>
        <w:autoSpaceDE w:val="0"/>
        <w:autoSpaceDN w:val="0"/>
        <w:adjustRightInd w:val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</w:t>
      </w:r>
      <w:r w:rsidR="00844D1B">
        <w:rPr>
          <w:color w:val="111111"/>
          <w:shd w:val="clear" w:color="auto" w:fill="FFFFFF"/>
        </w:rPr>
        <w:t>оказани</w:t>
      </w:r>
      <w:r>
        <w:rPr>
          <w:color w:val="111111"/>
          <w:shd w:val="clear" w:color="auto" w:fill="FFFFFF"/>
        </w:rPr>
        <w:t>е</w:t>
      </w:r>
      <w:r w:rsidR="00844D1B">
        <w:rPr>
          <w:color w:val="111111"/>
          <w:shd w:val="clear" w:color="auto" w:fill="FFFFFF"/>
        </w:rPr>
        <w:t xml:space="preserve"> методической помощи</w:t>
      </w:r>
      <w:r w:rsidR="004F0E78" w:rsidRPr="004F0E78">
        <w:rPr>
          <w:color w:val="111111"/>
          <w:shd w:val="clear" w:color="auto" w:fill="FFFFFF"/>
        </w:rPr>
        <w:t xml:space="preserve"> образовательным учреждениям в изучении истории, теории спорта и олимпийс</w:t>
      </w:r>
      <w:r w:rsidR="00844D1B">
        <w:rPr>
          <w:color w:val="111111"/>
          <w:shd w:val="clear" w:color="auto" w:fill="FFFFFF"/>
        </w:rPr>
        <w:t>кого движения</w:t>
      </w:r>
      <w:r w:rsidR="003631F3">
        <w:rPr>
          <w:color w:val="111111"/>
          <w:shd w:val="clear" w:color="auto" w:fill="FFFFFF"/>
        </w:rPr>
        <w:t xml:space="preserve">; </w:t>
      </w:r>
    </w:p>
    <w:p w:rsidR="00D87F8C" w:rsidRPr="004F0E78" w:rsidRDefault="00D619BD" w:rsidP="00D619BD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>
        <w:rPr>
          <w:color w:val="111111"/>
          <w:shd w:val="clear" w:color="auto" w:fill="FFFFFF"/>
        </w:rPr>
        <w:t xml:space="preserve">- </w:t>
      </w:r>
      <w:r w:rsidR="003631F3">
        <w:rPr>
          <w:color w:val="111111"/>
          <w:shd w:val="clear" w:color="auto" w:fill="FFFFFF"/>
        </w:rPr>
        <w:t>выявление лучших знатоков</w:t>
      </w:r>
      <w:r w:rsidR="003631F3" w:rsidRPr="003631F3">
        <w:rPr>
          <w:color w:val="111111"/>
          <w:shd w:val="clear" w:color="auto" w:fill="FFFFFF"/>
        </w:rPr>
        <w:t xml:space="preserve"> </w:t>
      </w:r>
      <w:r w:rsidR="003631F3" w:rsidRPr="004F0E78">
        <w:rPr>
          <w:color w:val="111111"/>
          <w:shd w:val="clear" w:color="auto" w:fill="FFFFFF"/>
        </w:rPr>
        <w:t>олимпийского движен</w:t>
      </w:r>
      <w:r w:rsidR="003631F3">
        <w:rPr>
          <w:color w:val="111111"/>
          <w:shd w:val="clear" w:color="auto" w:fill="FFFFFF"/>
        </w:rPr>
        <w:t xml:space="preserve">ия, Олимпийских игр, олимпизма. </w:t>
      </w:r>
    </w:p>
    <w:p w:rsidR="007862E8" w:rsidRDefault="007862E8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36B58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rPr>
          <w:b/>
          <w:bCs/>
          <w:color w:val="000000"/>
        </w:rPr>
        <w:t xml:space="preserve">2. </w:t>
      </w:r>
      <w:r w:rsidR="00D87F8C" w:rsidRPr="00DD33F2">
        <w:rPr>
          <w:b/>
          <w:bCs/>
          <w:color w:val="000000"/>
        </w:rPr>
        <w:t>Организаторы</w:t>
      </w:r>
      <w:r w:rsidR="00036B58" w:rsidRPr="00DD33F2">
        <w:rPr>
          <w:b/>
          <w:bCs/>
          <w:color w:val="000000"/>
        </w:rPr>
        <w:t>.</w:t>
      </w:r>
      <w:r w:rsidR="002B2A95">
        <w:rPr>
          <w:b/>
          <w:bCs/>
          <w:color w:val="000000"/>
        </w:rPr>
        <w:t xml:space="preserve"> </w:t>
      </w:r>
      <w:r w:rsidR="00036B58" w:rsidRPr="003631F3">
        <w:rPr>
          <w:bCs/>
        </w:rPr>
        <w:t>Великолукская олимпийская академия, Музей спорта и олимпи</w:t>
      </w:r>
      <w:r w:rsidR="003631F3">
        <w:rPr>
          <w:bCs/>
        </w:rPr>
        <w:t>йского движения Псковского края</w:t>
      </w:r>
      <w:r w:rsidR="00036B58" w:rsidRPr="003631F3">
        <w:rPr>
          <w:bCs/>
        </w:rPr>
        <w:t>,</w:t>
      </w:r>
      <w:r w:rsidR="00036B58" w:rsidRPr="00DD33F2">
        <w:rPr>
          <w:bCs/>
          <w:color w:val="FF0000"/>
        </w:rPr>
        <w:t xml:space="preserve"> </w:t>
      </w:r>
      <w:r w:rsidR="00A363B4" w:rsidRPr="00DD33F2">
        <w:t>Отдел по молодёжной политик</w:t>
      </w:r>
      <w:r w:rsidR="00D85BC6" w:rsidRPr="00DD33F2">
        <w:t>е</w:t>
      </w:r>
      <w:r w:rsidR="00D87F8C" w:rsidRPr="00DD33F2">
        <w:t xml:space="preserve"> Управления образования Ад</w:t>
      </w:r>
      <w:r w:rsidR="00AA4A03" w:rsidRPr="00DD33F2">
        <w:t xml:space="preserve">министрации г. Великие Луки, </w:t>
      </w:r>
      <w:r w:rsidR="00D87F8C" w:rsidRPr="00DD33F2">
        <w:t xml:space="preserve">Клуб интеллектуальных игр «ВО!» г. Великие Луки, </w:t>
      </w:r>
      <w:r w:rsidR="00D619BD" w:rsidRPr="00DD33F2">
        <w:t>муниципальное бюджетное общеобразовательное учреждение «Гимназия имени С.В.Ковалевской»</w:t>
      </w:r>
      <w:r w:rsidR="00036B58" w:rsidRPr="00DD33F2">
        <w:t>.</w:t>
      </w:r>
    </w:p>
    <w:p w:rsidR="007862E8" w:rsidRDefault="007862E8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33F2">
        <w:rPr>
          <w:b/>
          <w:bCs/>
          <w:color w:val="000000"/>
        </w:rPr>
        <w:t xml:space="preserve">3. </w:t>
      </w:r>
      <w:r w:rsidR="00D87F8C" w:rsidRPr="00DD33F2">
        <w:rPr>
          <w:b/>
          <w:bCs/>
          <w:color w:val="000000"/>
        </w:rPr>
        <w:t>Время и место проведения</w:t>
      </w:r>
      <w:r w:rsidR="00061072">
        <w:rPr>
          <w:b/>
          <w:bCs/>
          <w:color w:val="000000"/>
        </w:rPr>
        <w:t xml:space="preserve"> </w:t>
      </w:r>
      <w:r w:rsidR="00036B58" w:rsidRPr="00DD33F2">
        <w:rPr>
          <w:b/>
          <w:bCs/>
          <w:color w:val="000000"/>
        </w:rPr>
        <w:t>турнира</w:t>
      </w:r>
      <w:r w:rsidRPr="00DD33F2">
        <w:rPr>
          <w:b/>
          <w:bCs/>
          <w:color w:val="000000"/>
        </w:rPr>
        <w:t>.</w:t>
      </w: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t xml:space="preserve">3.1. </w:t>
      </w:r>
      <w:r w:rsidR="00061072">
        <w:t xml:space="preserve">1 этап – </w:t>
      </w:r>
      <w:r w:rsidR="00036B58" w:rsidRPr="00DD33F2">
        <w:t>21 апреля 2019 г.</w:t>
      </w:r>
    </w:p>
    <w:p w:rsidR="00D87F8C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t xml:space="preserve">3.2. </w:t>
      </w:r>
      <w:r w:rsidR="00D87F8C" w:rsidRPr="00DD33F2">
        <w:t xml:space="preserve">Место проведения: г. Великие Луки, </w:t>
      </w:r>
      <w:r w:rsidR="00D619BD">
        <w:t>МБОУ Гимназия</w:t>
      </w:r>
      <w:r w:rsidR="00D87F8C" w:rsidRPr="00DD33F2">
        <w:t xml:space="preserve"> (ул. </w:t>
      </w:r>
      <w:r w:rsidR="00036B58" w:rsidRPr="00DD33F2">
        <w:t>Пионерская, д. 4</w:t>
      </w:r>
      <w:r w:rsidR="00D87F8C" w:rsidRPr="00DD33F2">
        <w:t>).</w:t>
      </w:r>
    </w:p>
    <w:p w:rsidR="00061072" w:rsidRDefault="00061072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3.3. 2 этап – 23 апреля 2019 г.</w:t>
      </w:r>
    </w:p>
    <w:p w:rsidR="00061072" w:rsidRPr="00DD33F2" w:rsidRDefault="00061072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3.4. Место проведения: г. Великие Луки, Музей спорта и олимпийского движения Псковского края (пл. Юбилейная, д. 4)</w:t>
      </w:r>
      <w:r w:rsidR="00161E37">
        <w:t xml:space="preserve">. </w:t>
      </w:r>
    </w:p>
    <w:p w:rsidR="007862E8" w:rsidRDefault="007862E8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33F2">
        <w:rPr>
          <w:b/>
          <w:bCs/>
          <w:color w:val="000000"/>
        </w:rPr>
        <w:t xml:space="preserve">4. </w:t>
      </w:r>
      <w:r w:rsidR="00D87F8C" w:rsidRPr="00DD33F2">
        <w:rPr>
          <w:b/>
          <w:bCs/>
          <w:color w:val="000000"/>
        </w:rPr>
        <w:t xml:space="preserve">Участники </w:t>
      </w:r>
      <w:r w:rsidR="00036B58" w:rsidRPr="00DD33F2">
        <w:rPr>
          <w:b/>
          <w:bCs/>
          <w:color w:val="000000"/>
        </w:rPr>
        <w:t>турнира</w:t>
      </w:r>
      <w:r w:rsidRPr="00DD33F2">
        <w:rPr>
          <w:b/>
          <w:bCs/>
          <w:color w:val="000000"/>
        </w:rPr>
        <w:t>.</w:t>
      </w:r>
    </w:p>
    <w:p w:rsidR="00A67EC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rPr>
          <w:color w:val="000000"/>
        </w:rPr>
        <w:t xml:space="preserve">4.1. </w:t>
      </w:r>
      <w:r w:rsidR="00D87F8C" w:rsidRPr="00DD33F2">
        <w:rPr>
          <w:color w:val="000000"/>
        </w:rPr>
        <w:t xml:space="preserve">В </w:t>
      </w:r>
      <w:r w:rsidR="009F75F8" w:rsidRPr="00DD33F2">
        <w:rPr>
          <w:color w:val="000000"/>
        </w:rPr>
        <w:t>турнире</w:t>
      </w:r>
      <w:r w:rsidR="00D87F8C" w:rsidRPr="00DD33F2">
        <w:rPr>
          <w:color w:val="000000"/>
        </w:rPr>
        <w:t xml:space="preserve"> могут принимать участие команды, все игроки которой являются обучающимися общеобразовательных учреждений </w:t>
      </w:r>
      <w:r w:rsidR="00AA4A03" w:rsidRPr="00DD33F2">
        <w:rPr>
          <w:color w:val="000000"/>
        </w:rPr>
        <w:t xml:space="preserve">и учреждений дополнительного образования </w:t>
      </w:r>
      <w:r w:rsidR="00D87F8C" w:rsidRPr="00DD33F2">
        <w:rPr>
          <w:color w:val="000000"/>
        </w:rPr>
        <w:t>(</w:t>
      </w:r>
      <w:r w:rsidR="009F75F8" w:rsidRPr="00DD33F2">
        <w:rPr>
          <w:color w:val="000000"/>
        </w:rPr>
        <w:t>7</w:t>
      </w:r>
      <w:r w:rsidR="00D87F8C" w:rsidRPr="00DD33F2">
        <w:rPr>
          <w:color w:val="000000"/>
        </w:rPr>
        <w:t>-1</w:t>
      </w:r>
      <w:r w:rsidR="009F75F8" w:rsidRPr="00DD33F2">
        <w:rPr>
          <w:color w:val="000000"/>
        </w:rPr>
        <w:t>0</w:t>
      </w:r>
      <w:r w:rsidR="00B804BE">
        <w:rPr>
          <w:color w:val="000000"/>
        </w:rPr>
        <w:t xml:space="preserve"> </w:t>
      </w:r>
      <w:r w:rsidR="00D87F8C" w:rsidRPr="00DD33F2">
        <w:rPr>
          <w:color w:val="000000"/>
        </w:rPr>
        <w:t>кл.).</w:t>
      </w:r>
    </w:p>
    <w:p w:rsidR="00D87F8C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3F2">
        <w:t xml:space="preserve">4.2. </w:t>
      </w:r>
      <w:r w:rsidR="00D87F8C" w:rsidRPr="00DD33F2">
        <w:rPr>
          <w:color w:val="000000"/>
        </w:rPr>
        <w:t>Участникам</w:t>
      </w:r>
      <w:r w:rsidR="009F75F8" w:rsidRPr="00DD33F2">
        <w:rPr>
          <w:color w:val="000000"/>
        </w:rPr>
        <w:t xml:space="preserve"> </w:t>
      </w:r>
      <w:r w:rsidR="00161E37">
        <w:rPr>
          <w:color w:val="000000"/>
        </w:rPr>
        <w:t xml:space="preserve">1 этапа </w:t>
      </w:r>
      <w:r w:rsidR="009F75F8" w:rsidRPr="00DD33F2">
        <w:rPr>
          <w:color w:val="000000"/>
        </w:rPr>
        <w:t>турнира</w:t>
      </w:r>
      <w:r w:rsidR="00D87F8C" w:rsidRPr="00DD33F2">
        <w:rPr>
          <w:color w:val="000000"/>
        </w:rPr>
        <w:t xml:space="preserve"> необходимо подать заявку </w:t>
      </w:r>
      <w:r w:rsidR="00974E80" w:rsidRPr="00DD33F2">
        <w:rPr>
          <w:color w:val="000000"/>
        </w:rPr>
        <w:t xml:space="preserve">на участие не позднее </w:t>
      </w:r>
      <w:r w:rsidR="009F75F8" w:rsidRPr="00DD33F2">
        <w:rPr>
          <w:b/>
        </w:rPr>
        <w:t>1</w:t>
      </w:r>
      <w:r w:rsidR="00DA7AE8" w:rsidRPr="00DD33F2">
        <w:rPr>
          <w:b/>
        </w:rPr>
        <w:t>2</w:t>
      </w:r>
      <w:r w:rsidR="00B804BE">
        <w:rPr>
          <w:b/>
        </w:rPr>
        <w:t xml:space="preserve"> </w:t>
      </w:r>
      <w:r w:rsidR="009F75F8" w:rsidRPr="00DD33F2">
        <w:rPr>
          <w:b/>
        </w:rPr>
        <w:t>апреля</w:t>
      </w:r>
      <w:r w:rsidR="00D87F8C" w:rsidRPr="00DD33F2">
        <w:rPr>
          <w:b/>
          <w:color w:val="000000"/>
        </w:rPr>
        <w:t xml:space="preserve"> 201</w:t>
      </w:r>
      <w:r w:rsidR="009F75F8" w:rsidRPr="00DD33F2">
        <w:rPr>
          <w:b/>
          <w:color w:val="000000"/>
        </w:rPr>
        <w:t>9</w:t>
      </w:r>
      <w:r w:rsidR="00B804BE">
        <w:rPr>
          <w:b/>
          <w:color w:val="000000"/>
        </w:rPr>
        <w:t xml:space="preserve"> </w:t>
      </w:r>
      <w:r w:rsidR="00D87F8C" w:rsidRPr="00DD33F2">
        <w:rPr>
          <w:b/>
          <w:color w:val="000000"/>
        </w:rPr>
        <w:t xml:space="preserve">года </w:t>
      </w:r>
      <w:r w:rsidR="00D87F8C" w:rsidRPr="00DD33F2">
        <w:rPr>
          <w:color w:val="000000"/>
        </w:rPr>
        <w:t xml:space="preserve">по электронной почте </w:t>
      </w:r>
      <w:hyperlink r:id="rId5" w:history="1">
        <w:r w:rsidR="009F75F8" w:rsidRPr="00DD33F2">
          <w:rPr>
            <w:rStyle w:val="a3"/>
            <w:color w:val="2A5885"/>
          </w:rPr>
          <w:t>valentina-0317@yandex.ru</w:t>
        </w:r>
      </w:hyperlink>
      <w:r w:rsidR="00B804BE">
        <w:t xml:space="preserve"> </w:t>
      </w:r>
      <w:r w:rsidR="00D619BD">
        <w:rPr>
          <w:color w:val="000000"/>
        </w:rPr>
        <w:t>(см. Приложение 1</w:t>
      </w:r>
      <w:r w:rsidR="00D87F8C" w:rsidRPr="00DD33F2">
        <w:rPr>
          <w:color w:val="000000"/>
        </w:rPr>
        <w:t>).</w:t>
      </w:r>
    </w:p>
    <w:p w:rsidR="00161E37" w:rsidRPr="00DD33F2" w:rsidRDefault="00161E37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Участники 2 этапа турнира определяются по </w:t>
      </w:r>
      <w:r w:rsidR="007862E8">
        <w:rPr>
          <w:color w:val="000000"/>
        </w:rPr>
        <w:t xml:space="preserve">результатам </w:t>
      </w:r>
      <w:r>
        <w:rPr>
          <w:color w:val="000000"/>
        </w:rPr>
        <w:t>1 этапа.</w:t>
      </w:r>
    </w:p>
    <w:p w:rsidR="00FB474A" w:rsidRPr="00DD33F2" w:rsidRDefault="00FB474A" w:rsidP="007862E8">
      <w:pPr>
        <w:ind w:firstLine="709"/>
        <w:rPr>
          <w:b/>
          <w:color w:val="000000"/>
        </w:rPr>
      </w:pPr>
    </w:p>
    <w:p w:rsidR="00D87F8C" w:rsidRPr="00DD33F2" w:rsidRDefault="00A67ECC" w:rsidP="007862E8">
      <w:pPr>
        <w:ind w:firstLine="709"/>
        <w:rPr>
          <w:b/>
        </w:rPr>
      </w:pPr>
      <w:r w:rsidRPr="00DD33F2">
        <w:rPr>
          <w:b/>
          <w:color w:val="000000"/>
        </w:rPr>
        <w:t xml:space="preserve">5. </w:t>
      </w:r>
      <w:r w:rsidR="00D87F8C" w:rsidRPr="00DD33F2">
        <w:rPr>
          <w:b/>
        </w:rPr>
        <w:t>Условия проведения</w:t>
      </w:r>
      <w:r w:rsidR="00161E37">
        <w:rPr>
          <w:b/>
        </w:rPr>
        <w:t xml:space="preserve"> </w:t>
      </w:r>
      <w:r w:rsidR="009F75F8" w:rsidRPr="00DD33F2">
        <w:rPr>
          <w:b/>
        </w:rPr>
        <w:t>турнира.</w:t>
      </w:r>
    </w:p>
    <w:p w:rsidR="009F75F8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lastRenderedPageBreak/>
        <w:t xml:space="preserve">5.1. </w:t>
      </w:r>
      <w:r w:rsidR="00D87F8C" w:rsidRPr="00DD33F2">
        <w:t xml:space="preserve">В программу </w:t>
      </w:r>
      <w:r w:rsidR="009F75F8" w:rsidRPr="00DD33F2">
        <w:t xml:space="preserve">турнира </w:t>
      </w:r>
      <w:r w:rsidR="00D87F8C" w:rsidRPr="00DD33F2">
        <w:t>включены интеллектуальные игры «Что? Где? Когда?»</w:t>
      </w:r>
      <w:r w:rsidR="009F75F8" w:rsidRPr="00DD33F2">
        <w:t xml:space="preserve"> и «Брейн-ринг»</w:t>
      </w:r>
      <w:r w:rsidR="00161E37">
        <w:t xml:space="preserve"> (1 этап) и квест-игра (2 этап)</w:t>
      </w:r>
      <w:r w:rsidR="009F75F8" w:rsidRPr="00DD33F2">
        <w:t>.</w:t>
      </w:r>
    </w:p>
    <w:p w:rsidR="00D87F8C" w:rsidRPr="00DD33F2" w:rsidRDefault="009F75F8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t>5.2</w:t>
      </w:r>
      <w:r w:rsidR="00A67ECC" w:rsidRPr="00DD33F2">
        <w:t xml:space="preserve">. </w:t>
      </w:r>
      <w:r w:rsidR="00974E80" w:rsidRPr="00DD33F2">
        <w:t xml:space="preserve">Победителем </w:t>
      </w:r>
      <w:r w:rsidRPr="00DD33F2">
        <w:t xml:space="preserve">турнира </w:t>
      </w:r>
      <w:r w:rsidR="00974E80" w:rsidRPr="00DD33F2">
        <w:t>является команда</w:t>
      </w:r>
      <w:r w:rsidR="00DA7AE8" w:rsidRPr="00DD33F2">
        <w:t xml:space="preserve">, показавшая лучший результат по итогам </w:t>
      </w:r>
      <w:r w:rsidRPr="00DD33F2">
        <w:t>двух</w:t>
      </w:r>
      <w:r w:rsidR="00DA7AE8" w:rsidRPr="00DD33F2">
        <w:t xml:space="preserve"> игр </w:t>
      </w:r>
      <w:r w:rsidR="00161E37">
        <w:t xml:space="preserve">1 этапа </w:t>
      </w:r>
      <w:r w:rsidR="00DA7AE8" w:rsidRPr="00DD33F2">
        <w:t>турнира</w:t>
      </w:r>
      <w:r w:rsidR="00161E37">
        <w:t>, и знаток, показавший лучший результат по итогам 2 этапа турнира.</w:t>
      </w:r>
    </w:p>
    <w:p w:rsidR="00D85BC6" w:rsidRPr="00DD33F2" w:rsidRDefault="00D85BC6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33F2">
        <w:rPr>
          <w:b/>
          <w:bCs/>
          <w:color w:val="000000"/>
        </w:rPr>
        <w:t xml:space="preserve">6. </w:t>
      </w:r>
      <w:r w:rsidR="00D87F8C" w:rsidRPr="00DD33F2">
        <w:rPr>
          <w:b/>
          <w:bCs/>
          <w:color w:val="000000"/>
        </w:rPr>
        <w:t>Награждение победителей и призёров</w:t>
      </w:r>
      <w:r w:rsidR="00B804BE">
        <w:rPr>
          <w:b/>
          <w:bCs/>
          <w:color w:val="000000"/>
        </w:rPr>
        <w:t xml:space="preserve"> </w:t>
      </w:r>
      <w:r w:rsidR="009F75F8" w:rsidRPr="00DD33F2">
        <w:rPr>
          <w:b/>
          <w:bCs/>
          <w:color w:val="000000"/>
        </w:rPr>
        <w:t>турнира</w:t>
      </w:r>
      <w:r w:rsidR="00D87F8C" w:rsidRPr="00DD33F2">
        <w:rPr>
          <w:b/>
          <w:bCs/>
          <w:color w:val="000000"/>
        </w:rPr>
        <w:t>.</w:t>
      </w:r>
    </w:p>
    <w:p w:rsidR="009F75F8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3F2">
        <w:rPr>
          <w:color w:val="000000"/>
        </w:rPr>
        <w:t xml:space="preserve">6.1. </w:t>
      </w:r>
      <w:r w:rsidR="00D87F8C" w:rsidRPr="00DD33F2">
        <w:rPr>
          <w:color w:val="000000"/>
        </w:rPr>
        <w:t xml:space="preserve">Победители </w:t>
      </w:r>
      <w:r w:rsidR="00A64EF3">
        <w:rPr>
          <w:color w:val="000000"/>
        </w:rPr>
        <w:t>и</w:t>
      </w:r>
      <w:r w:rsidR="009F75F8" w:rsidRPr="00DD33F2">
        <w:rPr>
          <w:color w:val="000000"/>
        </w:rPr>
        <w:t xml:space="preserve"> призёры </w:t>
      </w:r>
      <w:r w:rsidR="009F75F8" w:rsidRPr="00DD33F2">
        <w:t xml:space="preserve">игры «Что? Где? Когда?» (1, 2, 3 место) </w:t>
      </w:r>
      <w:r w:rsidR="009F75F8" w:rsidRPr="00DD33F2">
        <w:rPr>
          <w:color w:val="000000"/>
        </w:rPr>
        <w:t>награждаются дипломами, сувенирами, дневниками «Олимпийский дневник школьника».</w:t>
      </w:r>
    </w:p>
    <w:p w:rsidR="009F75F8" w:rsidRPr="00DD33F2" w:rsidRDefault="009150F6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</w:t>
      </w:r>
      <w:r w:rsidR="009F75F8" w:rsidRPr="00DD33F2">
        <w:rPr>
          <w:color w:val="000000"/>
        </w:rPr>
        <w:t>6.2. Победители</w:t>
      </w:r>
      <w:r w:rsidR="00B804BE">
        <w:rPr>
          <w:color w:val="000000"/>
        </w:rPr>
        <w:t xml:space="preserve"> </w:t>
      </w:r>
      <w:r w:rsidR="009F75F8" w:rsidRPr="00DD33F2">
        <w:t xml:space="preserve">игры «Брейн-ринг» (1 место) </w:t>
      </w:r>
      <w:r w:rsidR="009F75F8" w:rsidRPr="00DD33F2">
        <w:rPr>
          <w:color w:val="000000"/>
        </w:rPr>
        <w:t>награждаются кубком, медалями, дипломами, сувенирами, дневниками «Олимпийский дневник школьника».</w:t>
      </w:r>
    </w:p>
    <w:p w:rsidR="009F75F8" w:rsidRPr="00DD33F2" w:rsidRDefault="009F75F8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D33F2">
        <w:rPr>
          <w:color w:val="000000"/>
        </w:rPr>
        <w:t xml:space="preserve">6.3. Призёры </w:t>
      </w:r>
      <w:r w:rsidRPr="00DD33F2">
        <w:t xml:space="preserve">игры «Брейн-ринг» (2, 3, 3 место) </w:t>
      </w:r>
      <w:r w:rsidRPr="00DD33F2">
        <w:rPr>
          <w:color w:val="000000"/>
        </w:rPr>
        <w:t>награждаются медалями, дипломами, сувенирами, дневниками «Олимпийский дневник школьника».</w:t>
      </w:r>
    </w:p>
    <w:p w:rsidR="009F75F8" w:rsidRDefault="009F75F8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3F2">
        <w:t xml:space="preserve">6.4. </w:t>
      </w:r>
      <w:r w:rsidR="00D87F8C" w:rsidRPr="00DD33F2">
        <w:rPr>
          <w:color w:val="000000"/>
        </w:rPr>
        <w:t>Все команды получают диплом за участие</w:t>
      </w:r>
      <w:r w:rsidRPr="00DD33F2">
        <w:rPr>
          <w:color w:val="000000"/>
        </w:rPr>
        <w:t>, сувениры и дневники «Олимпийский дневник школьника».</w:t>
      </w:r>
    </w:p>
    <w:p w:rsidR="00161E37" w:rsidRDefault="00161E37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6.5. Победитель квест-игры награждается кубком, </w:t>
      </w:r>
      <w:r w:rsidR="007862E8">
        <w:rPr>
          <w:color w:val="000000"/>
        </w:rPr>
        <w:t>дипломом и сертификатом на п</w:t>
      </w:r>
      <w:r w:rsidR="00A64EF3">
        <w:rPr>
          <w:color w:val="000000"/>
        </w:rPr>
        <w:t xml:space="preserve">осещение </w:t>
      </w:r>
      <w:r w:rsidR="00294A9D">
        <w:rPr>
          <w:color w:val="000000"/>
        </w:rPr>
        <w:t>спортивно-оздоровительного комплекса «Айсберг» г.Великие Луки</w:t>
      </w:r>
      <w:r w:rsidR="009150F6">
        <w:rPr>
          <w:color w:val="000000"/>
        </w:rPr>
        <w:t>.</w:t>
      </w:r>
    </w:p>
    <w:p w:rsidR="009150F6" w:rsidRDefault="009150F6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6.6. Призеры квес</w:t>
      </w:r>
      <w:r w:rsidR="00D619BD">
        <w:rPr>
          <w:color w:val="000000"/>
        </w:rPr>
        <w:t>т</w:t>
      </w:r>
      <w:r>
        <w:rPr>
          <w:color w:val="000000"/>
        </w:rPr>
        <w:t>-игры (2, 3 место) награждаются дипломами и сертификатом на посещение спортивно-оздоровительного комплекса «Айсберг» г.Великие Луки.</w:t>
      </w:r>
    </w:p>
    <w:p w:rsidR="009150F6" w:rsidRDefault="009150F6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6.7. Участники квест-игры награждаются дипломами.</w:t>
      </w:r>
    </w:p>
    <w:p w:rsidR="009150F6" w:rsidRPr="00DD33F2" w:rsidRDefault="009150F6" w:rsidP="007862E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67EC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33F2">
        <w:rPr>
          <w:b/>
          <w:bCs/>
          <w:color w:val="000000"/>
        </w:rPr>
        <w:t xml:space="preserve">7. Финансирование </w:t>
      </w:r>
      <w:r w:rsidR="009F75F8" w:rsidRPr="00DD33F2">
        <w:rPr>
          <w:b/>
          <w:bCs/>
          <w:color w:val="000000"/>
        </w:rPr>
        <w:t>турнира</w:t>
      </w:r>
      <w:r w:rsidRPr="00DD33F2">
        <w:rPr>
          <w:b/>
          <w:bCs/>
          <w:color w:val="000000"/>
        </w:rPr>
        <w:t>.</w:t>
      </w:r>
    </w:p>
    <w:p w:rsidR="009F75F8" w:rsidRPr="00DD33F2" w:rsidRDefault="00B26046" w:rsidP="007862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D33F2">
        <w:rPr>
          <w:color w:val="000000"/>
        </w:rPr>
        <w:t>7.1.</w:t>
      </w:r>
      <w:r w:rsidR="00B804BE">
        <w:rPr>
          <w:color w:val="000000"/>
        </w:rPr>
        <w:t xml:space="preserve"> </w:t>
      </w:r>
      <w:r w:rsidR="000874F2" w:rsidRPr="00DD33F2">
        <w:rPr>
          <w:bCs/>
          <w:color w:val="000000"/>
        </w:rPr>
        <w:t>Рас</w:t>
      </w:r>
      <w:r w:rsidR="009F75F8" w:rsidRPr="00DD33F2">
        <w:rPr>
          <w:bCs/>
          <w:color w:val="000000"/>
        </w:rPr>
        <w:t>ходы, связанные с организацией турнира</w:t>
      </w:r>
      <w:r w:rsidR="000874F2" w:rsidRPr="00DD33F2">
        <w:rPr>
          <w:bCs/>
          <w:color w:val="000000"/>
        </w:rPr>
        <w:t xml:space="preserve">, несёт </w:t>
      </w:r>
      <w:r w:rsidR="009F75F8" w:rsidRPr="00DD33F2">
        <w:rPr>
          <w:bCs/>
          <w:color w:val="000000"/>
        </w:rPr>
        <w:t>Великолукская олимпийская академия</w:t>
      </w:r>
      <w:r w:rsidR="007862E8">
        <w:rPr>
          <w:bCs/>
          <w:color w:val="000000"/>
        </w:rPr>
        <w:t xml:space="preserve"> </w:t>
      </w:r>
      <w:r w:rsidR="007862E8">
        <w:rPr>
          <w:rFonts w:eastAsia="Calibri"/>
        </w:rPr>
        <w:t>в соответствии с Координационным</w:t>
      </w:r>
      <w:r w:rsidR="007862E8" w:rsidRPr="0098223F">
        <w:rPr>
          <w:rFonts w:eastAsia="Calibri"/>
        </w:rPr>
        <w:t xml:space="preserve"> план</w:t>
      </w:r>
      <w:r w:rsidR="007862E8">
        <w:rPr>
          <w:rFonts w:eastAsia="Calibri"/>
        </w:rPr>
        <w:t>ом</w:t>
      </w:r>
      <w:r w:rsidR="007862E8" w:rsidRPr="0098223F">
        <w:rPr>
          <w:rFonts w:eastAsia="Calibri"/>
        </w:rPr>
        <w:t xml:space="preserve"> основных мероприятий региональных олимпийских академий России (с участием О</w:t>
      </w:r>
      <w:r w:rsidR="007862E8">
        <w:rPr>
          <w:rFonts w:eastAsia="Calibri"/>
        </w:rPr>
        <w:t>лимпийского комитета России</w:t>
      </w:r>
      <w:r w:rsidR="007862E8" w:rsidRPr="0098223F">
        <w:rPr>
          <w:rFonts w:eastAsia="Calibri"/>
        </w:rPr>
        <w:t>) на 201</w:t>
      </w:r>
      <w:r w:rsidR="007862E8">
        <w:t>9</w:t>
      </w:r>
      <w:r w:rsidR="007862E8" w:rsidRPr="0098223F">
        <w:rPr>
          <w:rFonts w:eastAsia="Calibri"/>
        </w:rPr>
        <w:t xml:space="preserve"> г</w:t>
      </w:r>
      <w:r w:rsidR="009F75F8" w:rsidRPr="00DD33F2">
        <w:rPr>
          <w:bCs/>
          <w:color w:val="000000"/>
        </w:rPr>
        <w:t>.</w:t>
      </w: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33F2">
        <w:rPr>
          <w:b/>
          <w:bCs/>
          <w:color w:val="000000"/>
        </w:rPr>
        <w:t xml:space="preserve">8. </w:t>
      </w:r>
      <w:r w:rsidR="00D87F8C" w:rsidRPr="00DD33F2">
        <w:rPr>
          <w:b/>
          <w:bCs/>
          <w:color w:val="000000"/>
        </w:rPr>
        <w:t>Заключительные положения</w:t>
      </w:r>
      <w:r w:rsidR="009F75F8" w:rsidRPr="00DD33F2">
        <w:rPr>
          <w:b/>
          <w:bCs/>
          <w:color w:val="000000"/>
        </w:rPr>
        <w:t>турнира</w:t>
      </w:r>
      <w:r w:rsidRPr="00DD33F2">
        <w:rPr>
          <w:b/>
          <w:bCs/>
          <w:color w:val="000000"/>
        </w:rPr>
        <w:t>.</w:t>
      </w: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3F2">
        <w:rPr>
          <w:color w:val="000000"/>
        </w:rPr>
        <w:t xml:space="preserve">8.1. </w:t>
      </w:r>
      <w:r w:rsidR="00D87F8C" w:rsidRPr="00DD33F2">
        <w:rPr>
          <w:color w:val="000000"/>
        </w:rPr>
        <w:t>Настоящее Положение уточняется</w:t>
      </w:r>
      <w:r w:rsidR="00B804BE">
        <w:rPr>
          <w:color w:val="000000"/>
        </w:rPr>
        <w:t xml:space="preserve"> </w:t>
      </w:r>
      <w:r w:rsidR="00D87F8C" w:rsidRPr="00DD33F2">
        <w:rPr>
          <w:color w:val="000000"/>
        </w:rPr>
        <w:t xml:space="preserve">и дополняется Регламентом </w:t>
      </w:r>
      <w:r w:rsidR="009F75F8" w:rsidRPr="00DD33F2">
        <w:rPr>
          <w:color w:val="000000"/>
        </w:rPr>
        <w:t>турнира</w:t>
      </w:r>
      <w:r w:rsidR="0000307F" w:rsidRPr="00DD33F2">
        <w:rPr>
          <w:color w:val="000000"/>
        </w:rPr>
        <w:t xml:space="preserve"> (Приложение </w:t>
      </w:r>
      <w:r w:rsidR="00D619BD">
        <w:rPr>
          <w:color w:val="000000"/>
        </w:rPr>
        <w:t>2</w:t>
      </w:r>
      <w:r w:rsidR="00D87F8C" w:rsidRPr="00DD33F2">
        <w:rPr>
          <w:color w:val="000000"/>
        </w:rPr>
        <w:t>). Положение и Регламент обязательны для выполнения всеми участниками.</w:t>
      </w: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3F2">
        <w:rPr>
          <w:color w:val="000000"/>
        </w:rPr>
        <w:t xml:space="preserve">8.2. </w:t>
      </w:r>
      <w:r w:rsidR="00D87F8C" w:rsidRPr="00DD33F2">
        <w:rPr>
          <w:color w:val="000000"/>
        </w:rPr>
        <w:t>Оргкомитет вправе прекратить приём заявок при достижении предельного количества участников.</w:t>
      </w: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D33F2">
        <w:rPr>
          <w:color w:val="000000"/>
        </w:rPr>
        <w:t xml:space="preserve">8.3. </w:t>
      </w:r>
      <w:r w:rsidR="00705CF6">
        <w:rPr>
          <w:color w:val="000000"/>
        </w:rPr>
        <w:t>О</w:t>
      </w:r>
      <w:r w:rsidR="00D87F8C" w:rsidRPr="00DD33F2">
        <w:rPr>
          <w:color w:val="000000"/>
        </w:rPr>
        <w:t xml:space="preserve">ргкомитет </w:t>
      </w:r>
      <w:r w:rsidR="00AB1B79" w:rsidRPr="00DD33F2">
        <w:rPr>
          <w:color w:val="000000"/>
        </w:rPr>
        <w:t>турнира</w:t>
      </w:r>
      <w:r w:rsidR="00D87F8C" w:rsidRPr="00DD33F2">
        <w:rPr>
          <w:color w:val="000000"/>
        </w:rPr>
        <w:t>:</w:t>
      </w:r>
    </w:p>
    <w:p w:rsidR="00AB1B79" w:rsidRPr="00DD33F2" w:rsidRDefault="00A67ECC" w:rsidP="007862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D33F2">
        <w:rPr>
          <w:color w:val="000000"/>
        </w:rPr>
        <w:t>- п</w:t>
      </w:r>
      <w:r w:rsidR="00D87F8C" w:rsidRPr="00DD33F2">
        <w:rPr>
          <w:color w:val="000000"/>
        </w:rPr>
        <w:t>редседатель оргкомитета</w:t>
      </w:r>
      <w:r w:rsidR="00B804BE">
        <w:rPr>
          <w:color w:val="000000"/>
        </w:rPr>
        <w:t xml:space="preserve"> </w:t>
      </w:r>
      <w:r w:rsidR="00AB1B79" w:rsidRPr="00DD33F2">
        <w:rPr>
          <w:color w:val="000000"/>
        </w:rPr>
        <w:t>–</w:t>
      </w:r>
      <w:r w:rsidR="00B804BE">
        <w:rPr>
          <w:color w:val="000000"/>
        </w:rPr>
        <w:t xml:space="preserve"> </w:t>
      </w:r>
      <w:r w:rsidR="00AB1B79" w:rsidRPr="00DD33F2">
        <w:rPr>
          <w:color w:val="000000"/>
        </w:rPr>
        <w:t>Белюков Дмитрий Анатольевич</w:t>
      </w:r>
      <w:r w:rsidR="00AA4A03" w:rsidRPr="00DD33F2">
        <w:rPr>
          <w:color w:val="000000"/>
        </w:rPr>
        <w:t>, директор М</w:t>
      </w:r>
      <w:r w:rsidR="00AB1B79" w:rsidRPr="00DD33F2">
        <w:rPr>
          <w:color w:val="000000"/>
        </w:rPr>
        <w:t>узея спорта и олимпийского движения Псковского края</w:t>
      </w:r>
      <w:r w:rsidR="007862E8">
        <w:rPr>
          <w:color w:val="000000"/>
        </w:rPr>
        <w:t xml:space="preserve">, </w:t>
      </w:r>
      <w:r w:rsidR="00705CF6">
        <w:rPr>
          <w:color w:val="000000"/>
        </w:rPr>
        <w:t>член Комиссии по олимпийскому образованию Олимпийского комитета России;</w:t>
      </w:r>
      <w:r w:rsidR="00D87F8C" w:rsidRPr="00DD33F2">
        <w:rPr>
          <w:color w:val="000000"/>
        </w:rPr>
        <w:t xml:space="preserve"> </w:t>
      </w:r>
    </w:p>
    <w:p w:rsidR="00D87F8C" w:rsidRPr="00DD33F2" w:rsidRDefault="00A67ECC" w:rsidP="007862E8">
      <w:pPr>
        <w:shd w:val="clear" w:color="auto" w:fill="FFFFFF"/>
        <w:autoSpaceDE w:val="0"/>
        <w:autoSpaceDN w:val="0"/>
        <w:adjustRightInd w:val="0"/>
        <w:jc w:val="both"/>
      </w:pPr>
      <w:r w:rsidRPr="00DD33F2">
        <w:rPr>
          <w:color w:val="000000"/>
        </w:rPr>
        <w:t>- п</w:t>
      </w:r>
      <w:r w:rsidR="00D87F8C" w:rsidRPr="00DD33F2">
        <w:rPr>
          <w:color w:val="000000"/>
        </w:rPr>
        <w:t>рием заявок</w:t>
      </w:r>
      <w:r w:rsidR="00705CF6">
        <w:rPr>
          <w:color w:val="000000"/>
        </w:rPr>
        <w:t xml:space="preserve"> –</w:t>
      </w:r>
      <w:r w:rsidR="00B804BE">
        <w:rPr>
          <w:color w:val="000000"/>
        </w:rPr>
        <w:t xml:space="preserve"> </w:t>
      </w:r>
      <w:r w:rsidR="00AB1B79" w:rsidRPr="00DD33F2">
        <w:rPr>
          <w:color w:val="000000"/>
        </w:rPr>
        <w:t>Садченко Валентина Петровна, специалист Музея спорта и олимпийского движения Псковского края</w:t>
      </w:r>
      <w:r w:rsidRPr="00DD33F2">
        <w:rPr>
          <w:color w:val="000000"/>
        </w:rPr>
        <w:t>,</w:t>
      </w:r>
      <w:r w:rsidR="00D87F8C" w:rsidRPr="00DD33F2">
        <w:rPr>
          <w:color w:val="FF0000"/>
        </w:rPr>
        <w:t xml:space="preserve"> </w:t>
      </w:r>
      <w:r w:rsidR="00D87F8C" w:rsidRPr="00DD33F2">
        <w:rPr>
          <w:color w:val="000000"/>
          <w:lang w:val="en-US"/>
        </w:rPr>
        <w:t>E</w:t>
      </w:r>
      <w:r w:rsidR="00D87F8C" w:rsidRPr="00DD33F2">
        <w:rPr>
          <w:color w:val="000000"/>
        </w:rPr>
        <w:t>-</w:t>
      </w:r>
      <w:r w:rsidR="00D87F8C" w:rsidRPr="00DD33F2">
        <w:rPr>
          <w:color w:val="000000"/>
          <w:lang w:val="en-US"/>
        </w:rPr>
        <w:t>mail</w:t>
      </w:r>
      <w:r w:rsidR="00D87F8C" w:rsidRPr="00DD33F2">
        <w:rPr>
          <w:color w:val="000000"/>
        </w:rPr>
        <w:t xml:space="preserve">: </w:t>
      </w:r>
      <w:hyperlink r:id="rId6" w:history="1">
        <w:r w:rsidR="00AB1B79" w:rsidRPr="00DD33F2">
          <w:rPr>
            <w:rStyle w:val="a3"/>
            <w:color w:val="2A5885"/>
          </w:rPr>
          <w:t>valentina-0317@yandex.ru</w:t>
        </w:r>
      </w:hyperlink>
    </w:p>
    <w:p w:rsidR="00AB1B79" w:rsidRDefault="00AB1B79" w:rsidP="007862E8">
      <w:pPr>
        <w:shd w:val="clear" w:color="auto" w:fill="FFFFFF"/>
        <w:autoSpaceDE w:val="0"/>
        <w:autoSpaceDN w:val="0"/>
        <w:adjustRightInd w:val="0"/>
        <w:jc w:val="both"/>
      </w:pPr>
      <w:r w:rsidRPr="00DD33F2">
        <w:t xml:space="preserve">- ведущий </w:t>
      </w:r>
      <w:r w:rsidR="007862E8">
        <w:t xml:space="preserve">1 этапа </w:t>
      </w:r>
      <w:r w:rsidRPr="00DD33F2">
        <w:t>турнира – Алдохин Константин Николаевич, руководитель Клуба интеллектуальных игр «ВО!» г.Великие Луки</w:t>
      </w:r>
    </w:p>
    <w:p w:rsidR="00705CF6" w:rsidRPr="00DD33F2" w:rsidRDefault="00705CF6" w:rsidP="007862E8">
      <w:pPr>
        <w:shd w:val="clear" w:color="auto" w:fill="FFFFFF"/>
        <w:autoSpaceDE w:val="0"/>
        <w:autoSpaceDN w:val="0"/>
        <w:adjustRightInd w:val="0"/>
        <w:jc w:val="both"/>
      </w:pPr>
      <w:r>
        <w:t>- ведущий 2 этапа турнира – Кузьмина Наталья Алексеевна, методист Музея спорта и олимпийского движения Псковского края</w:t>
      </w:r>
    </w:p>
    <w:p w:rsidR="00AB1B79" w:rsidRPr="00705CF6" w:rsidRDefault="00AB1B79" w:rsidP="007862E8">
      <w:pPr>
        <w:shd w:val="clear" w:color="auto" w:fill="FFFFFF"/>
        <w:autoSpaceDE w:val="0"/>
        <w:autoSpaceDN w:val="0"/>
        <w:adjustRightInd w:val="0"/>
        <w:jc w:val="both"/>
      </w:pPr>
      <w:r w:rsidRPr="00705CF6">
        <w:t>- организация волонтёров – Смирнова Елизавета, руководитель волонтёрского отряда</w:t>
      </w:r>
      <w:r w:rsidR="00B804BE" w:rsidRPr="00705CF6">
        <w:t xml:space="preserve"> «На старте» ФГБОУ ВО</w:t>
      </w:r>
      <w:r w:rsidRPr="00705CF6">
        <w:t xml:space="preserve"> </w:t>
      </w:r>
      <w:r w:rsidR="00B804BE" w:rsidRPr="00705CF6">
        <w:t>«</w:t>
      </w:r>
      <w:r w:rsidRPr="00705CF6">
        <w:t>ВЛГАФК</w:t>
      </w:r>
      <w:r w:rsidR="00B804BE" w:rsidRPr="00705CF6">
        <w:t>»</w:t>
      </w:r>
    </w:p>
    <w:p w:rsidR="00DD33F2" w:rsidRPr="00DD33F2" w:rsidRDefault="00FD3921" w:rsidP="007862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координаторы турнира –</w:t>
      </w:r>
      <w:r w:rsidR="00AB1B79" w:rsidRPr="00DD33F2">
        <w:rPr>
          <w:color w:val="000000"/>
        </w:rPr>
        <w:t xml:space="preserve"> Белюкова Светлана Валентиновна, заместитель начальника Управления образования Администрации города Великие Луки, Титова Татьяна Владимировна, заме</w:t>
      </w:r>
      <w:r w:rsidR="00705CF6">
        <w:rPr>
          <w:color w:val="000000"/>
        </w:rPr>
        <w:t>ститель директора МБОУ Гимназия им. С.В.Ковалевской г. Великие Луки</w:t>
      </w:r>
    </w:p>
    <w:p w:rsidR="00DD33F2" w:rsidRDefault="00DD33F2" w:rsidP="007862E8">
      <w:pPr>
        <w:jc w:val="right"/>
      </w:pPr>
    </w:p>
    <w:p w:rsidR="00DD33F2" w:rsidRDefault="00DD33F2" w:rsidP="007862E8">
      <w:pPr>
        <w:jc w:val="right"/>
      </w:pPr>
    </w:p>
    <w:p w:rsidR="00DD33F2" w:rsidRDefault="00DD33F2" w:rsidP="007862E8">
      <w:pPr>
        <w:jc w:val="right"/>
      </w:pPr>
    </w:p>
    <w:p w:rsidR="00FD3921" w:rsidRDefault="00FD3921" w:rsidP="007862E8">
      <w:pPr>
        <w:jc w:val="right"/>
      </w:pPr>
    </w:p>
    <w:p w:rsidR="00DD33F2" w:rsidRPr="00DD33F2" w:rsidRDefault="00DD33F2" w:rsidP="007862E8">
      <w:pPr>
        <w:jc w:val="right"/>
      </w:pPr>
      <w:r w:rsidRPr="00DD33F2">
        <w:lastRenderedPageBreak/>
        <w:t>Приложение 1.</w:t>
      </w:r>
    </w:p>
    <w:p w:rsidR="00DD33F2" w:rsidRPr="00DD33F2" w:rsidRDefault="00DD33F2" w:rsidP="007862E8">
      <w:pPr>
        <w:jc w:val="both"/>
      </w:pPr>
    </w:p>
    <w:p w:rsidR="00DD33F2" w:rsidRDefault="00DD33F2" w:rsidP="007862E8">
      <w:pPr>
        <w:jc w:val="center"/>
        <w:rPr>
          <w:b/>
        </w:rPr>
      </w:pPr>
      <w:r w:rsidRPr="00DD33F2">
        <w:rPr>
          <w:b/>
        </w:rPr>
        <w:t xml:space="preserve">Заявка на участие в </w:t>
      </w:r>
      <w:r>
        <w:rPr>
          <w:b/>
        </w:rPr>
        <w:t>интеллектуальном т</w:t>
      </w:r>
      <w:r w:rsidRPr="00DD33F2">
        <w:rPr>
          <w:b/>
        </w:rPr>
        <w:t xml:space="preserve">урнире </w:t>
      </w:r>
      <w:r>
        <w:rPr>
          <w:b/>
        </w:rPr>
        <w:t>«Знатоки олимпизма»</w:t>
      </w:r>
    </w:p>
    <w:p w:rsidR="00DD33F2" w:rsidRPr="00DD33F2" w:rsidRDefault="00DD33F2" w:rsidP="007862E8">
      <w:pPr>
        <w:jc w:val="center"/>
        <w:rPr>
          <w:b/>
        </w:rPr>
      </w:pPr>
      <w:r>
        <w:rPr>
          <w:b/>
        </w:rPr>
        <w:t>2</w:t>
      </w:r>
      <w:r w:rsidRPr="00DD33F2">
        <w:rPr>
          <w:b/>
        </w:rPr>
        <w:t>1 апреля 2019 г.</w:t>
      </w:r>
    </w:p>
    <w:p w:rsidR="00DD33F2" w:rsidRPr="00DD33F2" w:rsidRDefault="00DD33F2" w:rsidP="007862E8">
      <w:pPr>
        <w:jc w:val="both"/>
      </w:pPr>
    </w:p>
    <w:p w:rsidR="00DD33F2" w:rsidRPr="00DD33F2" w:rsidRDefault="00DD33F2" w:rsidP="007862E8">
      <w:pPr>
        <w:jc w:val="both"/>
      </w:pPr>
      <w:r w:rsidRPr="00DD33F2">
        <w:t>Название команды _____________________________________________________</w:t>
      </w:r>
    </w:p>
    <w:p w:rsidR="00DD33F2" w:rsidRPr="00DD33F2" w:rsidRDefault="00DD33F2" w:rsidP="007862E8">
      <w:pPr>
        <w:jc w:val="both"/>
      </w:pPr>
    </w:p>
    <w:p w:rsidR="00DD33F2" w:rsidRPr="00DD33F2" w:rsidRDefault="00DD33F2" w:rsidP="007862E8">
      <w:pPr>
        <w:jc w:val="both"/>
      </w:pPr>
      <w:r w:rsidRPr="00DD33F2">
        <w:t>Состав команды (перечислить, начиная с капитана. Просьба не вставлять в таблицу).</w:t>
      </w:r>
    </w:p>
    <w:p w:rsidR="00DD33F2" w:rsidRPr="00DD33F2" w:rsidRDefault="00DD33F2" w:rsidP="007862E8">
      <w:pPr>
        <w:jc w:val="both"/>
      </w:pPr>
      <w:r w:rsidRPr="00DD33F2">
        <w:t>1.</w:t>
      </w:r>
    </w:p>
    <w:p w:rsidR="00DD33F2" w:rsidRPr="00DD33F2" w:rsidRDefault="00DD33F2" w:rsidP="007862E8">
      <w:pPr>
        <w:jc w:val="both"/>
      </w:pPr>
      <w:r w:rsidRPr="00DD33F2">
        <w:t>2.</w:t>
      </w:r>
    </w:p>
    <w:p w:rsidR="00DD33F2" w:rsidRPr="00DD33F2" w:rsidRDefault="00DD33F2" w:rsidP="007862E8">
      <w:pPr>
        <w:jc w:val="both"/>
      </w:pPr>
      <w:r w:rsidRPr="00DD33F2">
        <w:t>3.</w:t>
      </w:r>
    </w:p>
    <w:p w:rsidR="00DD33F2" w:rsidRPr="00DD33F2" w:rsidRDefault="00DD33F2" w:rsidP="007862E8">
      <w:pPr>
        <w:jc w:val="both"/>
      </w:pPr>
      <w:r w:rsidRPr="00DD33F2">
        <w:t>4.</w:t>
      </w:r>
    </w:p>
    <w:p w:rsidR="00DD33F2" w:rsidRPr="00DD33F2" w:rsidRDefault="00DD33F2" w:rsidP="007862E8">
      <w:pPr>
        <w:jc w:val="both"/>
      </w:pPr>
      <w:r w:rsidRPr="00DD33F2">
        <w:t>5.</w:t>
      </w:r>
    </w:p>
    <w:p w:rsidR="00DD33F2" w:rsidRPr="00DD33F2" w:rsidRDefault="00DD33F2" w:rsidP="007862E8">
      <w:pPr>
        <w:jc w:val="both"/>
      </w:pPr>
      <w:r w:rsidRPr="00DD33F2">
        <w:t>6.</w:t>
      </w:r>
    </w:p>
    <w:p w:rsidR="00DD33F2" w:rsidRPr="00DD33F2" w:rsidRDefault="00DD33F2" w:rsidP="007862E8">
      <w:pPr>
        <w:jc w:val="both"/>
      </w:pPr>
    </w:p>
    <w:p w:rsidR="00DD33F2" w:rsidRDefault="00DD33F2" w:rsidP="007862E8">
      <w:pPr>
        <w:jc w:val="both"/>
      </w:pPr>
      <w:r w:rsidRPr="00DD33F2">
        <w:t xml:space="preserve">Заявку составил(а) (ФИО)________________________________________ </w:t>
      </w:r>
    </w:p>
    <w:p w:rsidR="00DD33F2" w:rsidRDefault="00DD33F2" w:rsidP="007862E8">
      <w:pPr>
        <w:jc w:val="both"/>
      </w:pPr>
    </w:p>
    <w:p w:rsidR="00DD33F2" w:rsidRPr="00DD33F2" w:rsidRDefault="00DD33F2" w:rsidP="007862E8">
      <w:pPr>
        <w:jc w:val="both"/>
      </w:pPr>
      <w:r w:rsidRPr="00DD33F2">
        <w:t>(___________)</w:t>
      </w:r>
      <w:r w:rsidR="002B2A95">
        <w:t xml:space="preserve"> </w:t>
      </w:r>
      <w:r w:rsidRPr="00DD33F2">
        <w:t>подпись</w:t>
      </w:r>
    </w:p>
    <w:p w:rsidR="00DD33F2" w:rsidRDefault="00DD33F2" w:rsidP="007862E8">
      <w:pPr>
        <w:shd w:val="clear" w:color="auto" w:fill="FFFFFF"/>
        <w:autoSpaceDE w:val="0"/>
        <w:autoSpaceDN w:val="0"/>
        <w:adjustRightInd w:val="0"/>
        <w:jc w:val="both"/>
      </w:pPr>
    </w:p>
    <w:p w:rsidR="00252BD8" w:rsidRDefault="00252BD8" w:rsidP="007862E8">
      <w:pPr>
        <w:shd w:val="clear" w:color="auto" w:fill="FFFFFF"/>
        <w:autoSpaceDE w:val="0"/>
        <w:autoSpaceDN w:val="0"/>
        <w:adjustRightInd w:val="0"/>
        <w:jc w:val="both"/>
      </w:pPr>
    </w:p>
    <w:p w:rsidR="00252BD8" w:rsidRPr="00DD33F2" w:rsidRDefault="00252BD8" w:rsidP="007862E8">
      <w:pPr>
        <w:shd w:val="clear" w:color="auto" w:fill="FFFFFF"/>
        <w:autoSpaceDE w:val="0"/>
        <w:autoSpaceDN w:val="0"/>
        <w:adjustRightInd w:val="0"/>
        <w:jc w:val="both"/>
      </w:pPr>
    </w:p>
    <w:p w:rsidR="00FB474A" w:rsidRPr="00D619BD" w:rsidRDefault="00DD33F2" w:rsidP="007862E8">
      <w:pPr>
        <w:keepNext/>
        <w:jc w:val="right"/>
        <w:outlineLvl w:val="0"/>
        <w:rPr>
          <w:kern w:val="28"/>
          <w:u w:val="single"/>
        </w:rPr>
      </w:pPr>
      <w:r w:rsidRPr="00D619BD">
        <w:rPr>
          <w:kern w:val="28"/>
          <w:u w:val="single"/>
        </w:rPr>
        <w:t>Приложение 2</w:t>
      </w:r>
      <w:r w:rsidR="00FB474A" w:rsidRPr="00D619BD">
        <w:rPr>
          <w:kern w:val="28"/>
          <w:u w:val="single"/>
        </w:rPr>
        <w:t>.</w:t>
      </w:r>
    </w:p>
    <w:p w:rsidR="00FB474A" w:rsidRPr="00DD33F2" w:rsidRDefault="00FB474A" w:rsidP="007862E8">
      <w:pPr>
        <w:keepNext/>
        <w:jc w:val="center"/>
        <w:outlineLvl w:val="0"/>
        <w:rPr>
          <w:b/>
          <w:color w:val="FF0000"/>
          <w:kern w:val="28"/>
          <w:u w:val="single"/>
        </w:rPr>
      </w:pPr>
    </w:p>
    <w:p w:rsidR="00252BD8" w:rsidRDefault="00FB474A" w:rsidP="007862E8">
      <w:pPr>
        <w:keepNext/>
        <w:jc w:val="center"/>
        <w:outlineLvl w:val="0"/>
        <w:rPr>
          <w:b/>
          <w:kern w:val="28"/>
          <w:u w:val="single"/>
        </w:rPr>
      </w:pPr>
      <w:r w:rsidRPr="00DD33F2">
        <w:rPr>
          <w:b/>
          <w:kern w:val="28"/>
          <w:u w:val="single"/>
        </w:rPr>
        <w:t xml:space="preserve">РЕГЛАМЕНТ </w:t>
      </w:r>
    </w:p>
    <w:p w:rsidR="00AB1B79" w:rsidRPr="00DD33F2" w:rsidRDefault="00252BD8" w:rsidP="007862E8">
      <w:pPr>
        <w:keepNext/>
        <w:jc w:val="center"/>
        <w:outlineLvl w:val="0"/>
        <w:rPr>
          <w:b/>
          <w:kern w:val="28"/>
          <w:u w:val="single"/>
        </w:rPr>
      </w:pPr>
      <w:r>
        <w:rPr>
          <w:b/>
          <w:kern w:val="28"/>
          <w:u w:val="single"/>
        </w:rPr>
        <w:t>интеллектуа</w:t>
      </w:r>
      <w:r w:rsidR="00AB1B79" w:rsidRPr="00DD33F2">
        <w:rPr>
          <w:b/>
          <w:kern w:val="28"/>
          <w:u w:val="single"/>
        </w:rPr>
        <w:t>льного турнира «Знатоки олимпизма»</w:t>
      </w:r>
    </w:p>
    <w:p w:rsidR="00FB474A" w:rsidRPr="00DD33F2" w:rsidRDefault="00FB474A" w:rsidP="007862E8">
      <w:pPr>
        <w:keepNext/>
        <w:tabs>
          <w:tab w:val="num" w:pos="360"/>
        </w:tabs>
        <w:jc w:val="center"/>
        <w:outlineLvl w:val="0"/>
        <w:rPr>
          <w:b/>
          <w:caps/>
          <w:color w:val="FF0000"/>
          <w:kern w:val="28"/>
        </w:rPr>
      </w:pPr>
    </w:p>
    <w:p w:rsidR="00FB474A" w:rsidRPr="00AF078D" w:rsidRDefault="00FB474A" w:rsidP="007862E8">
      <w:pPr>
        <w:keepNext/>
        <w:tabs>
          <w:tab w:val="num" w:pos="360"/>
        </w:tabs>
        <w:jc w:val="center"/>
        <w:outlineLvl w:val="0"/>
        <w:rPr>
          <w:b/>
          <w:caps/>
          <w:kern w:val="28"/>
        </w:rPr>
      </w:pPr>
      <w:r w:rsidRPr="00AF078D">
        <w:rPr>
          <w:b/>
          <w:caps/>
          <w:kern w:val="28"/>
        </w:rPr>
        <w:t>Основные положения</w:t>
      </w:r>
    </w:p>
    <w:p w:rsidR="00FB474A" w:rsidRPr="00AF078D" w:rsidRDefault="00FB474A" w:rsidP="007862E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 xml:space="preserve">Во время </w:t>
      </w:r>
      <w:r w:rsidR="009A5DDE" w:rsidRPr="00AF078D">
        <w:t>турнира</w:t>
      </w:r>
      <w:r w:rsidRPr="00AF078D">
        <w:t xml:space="preserve"> проводятся </w:t>
      </w:r>
      <w:r w:rsidR="009A5DDE" w:rsidRPr="00AF078D">
        <w:t>отборочный</w:t>
      </w:r>
      <w:r w:rsidRPr="00AF078D">
        <w:t xml:space="preserve"> турнир по игре «Что? Где? Когда?» и </w:t>
      </w:r>
      <w:r w:rsidR="009A5DDE" w:rsidRPr="00AF078D">
        <w:t>полуфиналы и финал игры «Брейн-ринг»</w:t>
      </w:r>
      <w:r w:rsidRPr="00AF078D">
        <w:t>.</w:t>
      </w:r>
    </w:p>
    <w:p w:rsidR="00FB474A" w:rsidRPr="00AF078D" w:rsidRDefault="009A5DDE" w:rsidP="007862E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Четыре лучшие команды отборочного турнира «Что? Где? Когда?» выходят в полуфиналы «Брейн-ринга».</w:t>
      </w:r>
      <w:r w:rsidR="00BC33BD" w:rsidRPr="00AF078D">
        <w:t xml:space="preserve"> Победители полуфиналов играют в финале.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74A" w:rsidRPr="00AF078D" w:rsidRDefault="00BC33BD" w:rsidP="007862E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Команда, одержавшая победу в финале «Брейн-ринга», становится победителем турнира. Второе место занимает проигравший финалист. Третье место делят проигравшие полуфиналисты.</w:t>
      </w:r>
    </w:p>
    <w:p w:rsidR="00FB474A" w:rsidRPr="00AF078D" w:rsidRDefault="00FB474A" w:rsidP="007862E8">
      <w:pPr>
        <w:ind w:left="284"/>
        <w:jc w:val="both"/>
      </w:pPr>
    </w:p>
    <w:p w:rsidR="00FB474A" w:rsidRPr="00AF078D" w:rsidRDefault="00FB474A" w:rsidP="007862E8">
      <w:pPr>
        <w:keepNext/>
        <w:tabs>
          <w:tab w:val="num" w:pos="360"/>
        </w:tabs>
        <w:jc w:val="center"/>
        <w:outlineLvl w:val="0"/>
        <w:rPr>
          <w:b/>
          <w:caps/>
          <w:kern w:val="28"/>
        </w:rPr>
      </w:pPr>
      <w:r w:rsidRPr="00AF078D">
        <w:rPr>
          <w:b/>
          <w:caps/>
          <w:kern w:val="28"/>
        </w:rPr>
        <w:t xml:space="preserve">Игры </w:t>
      </w:r>
      <w:r w:rsidR="009A5DDE" w:rsidRPr="00AF078D">
        <w:rPr>
          <w:b/>
          <w:caps/>
          <w:kern w:val="28"/>
        </w:rPr>
        <w:t>ТУРНИРА</w:t>
      </w:r>
    </w:p>
    <w:p w:rsidR="00AF078D" w:rsidRPr="00AF078D" w:rsidRDefault="00AF078D" w:rsidP="007862E8">
      <w:pPr>
        <w:keepNext/>
        <w:numPr>
          <w:ilvl w:val="1"/>
          <w:numId w:val="0"/>
        </w:numPr>
        <w:tabs>
          <w:tab w:val="num" w:pos="360"/>
          <w:tab w:val="num" w:pos="4121"/>
        </w:tabs>
        <w:ind w:left="360" w:hanging="360"/>
        <w:outlineLvl w:val="1"/>
        <w:rPr>
          <w:b/>
        </w:rPr>
      </w:pPr>
    </w:p>
    <w:p w:rsidR="00FB474A" w:rsidRPr="00AF078D" w:rsidRDefault="00BC33BD" w:rsidP="007862E8">
      <w:pPr>
        <w:keepNext/>
        <w:numPr>
          <w:ilvl w:val="1"/>
          <w:numId w:val="0"/>
        </w:numPr>
        <w:tabs>
          <w:tab w:val="num" w:pos="360"/>
          <w:tab w:val="num" w:pos="4121"/>
        </w:tabs>
        <w:ind w:left="360" w:hanging="360"/>
        <w:outlineLvl w:val="1"/>
        <w:rPr>
          <w:b/>
        </w:rPr>
      </w:pPr>
      <w:r w:rsidRPr="00AF078D">
        <w:rPr>
          <w:b/>
        </w:rPr>
        <w:t>Отборочный турнир по игре «Что? Где? Когда?»</w:t>
      </w:r>
    </w:p>
    <w:p w:rsidR="00AF078D" w:rsidRPr="00AF078D" w:rsidRDefault="00AF078D" w:rsidP="007862E8">
      <w:pPr>
        <w:keepNext/>
        <w:numPr>
          <w:ilvl w:val="1"/>
          <w:numId w:val="0"/>
        </w:numPr>
        <w:tabs>
          <w:tab w:val="num" w:pos="360"/>
          <w:tab w:val="num" w:pos="4121"/>
        </w:tabs>
        <w:ind w:left="360" w:hanging="360"/>
        <w:outlineLvl w:val="1"/>
        <w:rPr>
          <w:b/>
        </w:rPr>
      </w:pPr>
    </w:p>
    <w:p w:rsidR="00FB474A" w:rsidRPr="00AF078D" w:rsidRDefault="00BC33BD" w:rsidP="007862E8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 xml:space="preserve">Отборочный </w:t>
      </w:r>
      <w:r w:rsidR="00FB474A" w:rsidRPr="00AF078D">
        <w:t xml:space="preserve">турнир проводится в </w:t>
      </w:r>
      <w:r w:rsidRPr="00AF078D">
        <w:t>один</w:t>
      </w:r>
      <w:r w:rsidR="00FB474A" w:rsidRPr="00AF078D">
        <w:t xml:space="preserve"> тур</w:t>
      </w:r>
      <w:r w:rsidRPr="00AF078D">
        <w:t xml:space="preserve">, в котором </w:t>
      </w:r>
      <w:r w:rsidR="00FB474A" w:rsidRPr="00AF078D">
        <w:t>отыгрывается 12 вопросов.</w:t>
      </w:r>
    </w:p>
    <w:p w:rsidR="00FB474A" w:rsidRPr="00AF078D" w:rsidRDefault="00FB474A" w:rsidP="007862E8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Правила розыгрыша вопросов соответствуют Кодексу спортивного ЧГК.</w:t>
      </w:r>
    </w:p>
    <w:p w:rsidR="00FB474A" w:rsidRPr="00AF078D" w:rsidRDefault="00FB474A" w:rsidP="007862E8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 xml:space="preserve">Основным показателем для распределения мест по итогам турнира является количество очков, набранных командой. Чем она больше, тем выше место команды. </w:t>
      </w:r>
    </w:p>
    <w:p w:rsidR="009932AE" w:rsidRPr="00AF078D" w:rsidRDefault="00FB474A" w:rsidP="007862E8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Если этот показатель у нескольких команд совпадает, то они считаются поделившими наивысшее соответствующее место</w:t>
      </w:r>
      <w:r w:rsidR="00BC33BD" w:rsidRPr="00AF078D">
        <w:t>.</w:t>
      </w:r>
    </w:p>
    <w:p w:rsidR="00FB474A" w:rsidRPr="00AF078D" w:rsidRDefault="009932AE" w:rsidP="007862E8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В случае</w:t>
      </w:r>
      <w:r w:rsidR="00FB474A" w:rsidRPr="00AF078D">
        <w:t xml:space="preserve"> </w:t>
      </w:r>
      <w:r w:rsidRPr="00AF078D">
        <w:t>если нельзя однозначно определить лучшую четвёрку команд, то</w:t>
      </w:r>
      <w:r w:rsidR="00FB474A" w:rsidRPr="00AF078D">
        <w:t xml:space="preserve"> для </w:t>
      </w:r>
      <w:r w:rsidRPr="00AF078D">
        <w:t xml:space="preserve">претендентов с худшим результатом </w:t>
      </w:r>
      <w:r w:rsidR="00FB474A" w:rsidRPr="00AF078D">
        <w:t xml:space="preserve">проводится «перестрелка»: победителя в борьбе за </w:t>
      </w:r>
      <w:r w:rsidR="00BC33BD" w:rsidRPr="00AF078D">
        <w:t>«проходное»</w:t>
      </w:r>
      <w:r w:rsidR="00FB474A" w:rsidRPr="00AF078D">
        <w:t xml:space="preserve"> место выявляют дополнительные вопросы. </w:t>
      </w:r>
    </w:p>
    <w:p w:rsidR="00FB474A" w:rsidRPr="00AF078D" w:rsidRDefault="00FB474A" w:rsidP="007862E8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 xml:space="preserve">Перестрелка проводится следующим образом. Дополнительные вопросы задаются по одному. Число претендентов на победу в «перестрелке» после каждого дополнительного вопроса либо остается прежним (если все команды ответили верно или все ответили неверно), либо уменьшается (при наличии хотя бы одного верного </w:t>
      </w:r>
      <w:r w:rsidRPr="00AF078D">
        <w:lastRenderedPageBreak/>
        <w:t xml:space="preserve">ответа выбывают все команды, ответившие неверно, при этом для последних возможно продолжение отдельной «перестрелки», если она необходима для определения другого </w:t>
      </w:r>
      <w:r w:rsidR="009932AE" w:rsidRPr="00AF078D">
        <w:t>«проходного»</w:t>
      </w:r>
      <w:r w:rsidRPr="00AF078D">
        <w:t xml:space="preserve"> места). Победителем в борьбе за то или иное </w:t>
      </w:r>
      <w:r w:rsidR="009932AE" w:rsidRPr="00AF078D">
        <w:t>«проходное»</w:t>
      </w:r>
      <w:r w:rsidRPr="00AF078D">
        <w:t xml:space="preserve"> место объявляется последняя оставшаяся в соответствующей перестрелке команда.</w:t>
      </w:r>
    </w:p>
    <w:p w:rsidR="00AF078D" w:rsidRPr="00AF078D" w:rsidRDefault="00AF078D" w:rsidP="007862E8">
      <w:pPr>
        <w:keepNext/>
        <w:numPr>
          <w:ilvl w:val="1"/>
          <w:numId w:val="0"/>
        </w:numPr>
        <w:tabs>
          <w:tab w:val="num" w:pos="360"/>
          <w:tab w:val="num" w:pos="4121"/>
        </w:tabs>
        <w:ind w:left="360" w:hanging="360"/>
        <w:outlineLvl w:val="1"/>
        <w:rPr>
          <w:b/>
        </w:rPr>
      </w:pPr>
    </w:p>
    <w:p w:rsidR="00FB474A" w:rsidRPr="00AF078D" w:rsidRDefault="009932AE" w:rsidP="007862E8">
      <w:pPr>
        <w:keepNext/>
        <w:numPr>
          <w:ilvl w:val="1"/>
          <w:numId w:val="0"/>
        </w:numPr>
        <w:tabs>
          <w:tab w:val="num" w:pos="360"/>
          <w:tab w:val="num" w:pos="4121"/>
        </w:tabs>
        <w:ind w:left="360" w:hanging="360"/>
        <w:outlineLvl w:val="1"/>
        <w:rPr>
          <w:b/>
        </w:rPr>
      </w:pPr>
      <w:r w:rsidRPr="00AF078D">
        <w:rPr>
          <w:b/>
        </w:rPr>
        <w:t>Брейн-ринг</w:t>
      </w:r>
    </w:p>
    <w:p w:rsidR="00AF078D" w:rsidRPr="00AF078D" w:rsidRDefault="00AF078D" w:rsidP="007862E8">
      <w:pPr>
        <w:keepNext/>
        <w:numPr>
          <w:ilvl w:val="1"/>
          <w:numId w:val="0"/>
        </w:numPr>
        <w:tabs>
          <w:tab w:val="num" w:pos="360"/>
          <w:tab w:val="num" w:pos="4121"/>
        </w:tabs>
        <w:ind w:left="360" w:hanging="360"/>
        <w:outlineLvl w:val="1"/>
        <w:rPr>
          <w:b/>
        </w:rPr>
      </w:pPr>
    </w:p>
    <w:p w:rsidR="00AF078D" w:rsidRPr="00AF078D" w:rsidRDefault="00AF078D" w:rsidP="007862E8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Правила игры:</w:t>
      </w:r>
    </w:p>
    <w:p w:rsidR="00AF078D" w:rsidRPr="00AF078D" w:rsidRDefault="00AF078D" w:rsidP="00AF078D">
      <w:pPr>
        <w:numPr>
          <w:ilvl w:val="1"/>
          <w:numId w:val="18"/>
        </w:numPr>
        <w:tabs>
          <w:tab w:val="clear" w:pos="792"/>
        </w:tabs>
        <w:spacing w:after="120"/>
        <w:ind w:left="709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Для ведения игры используется специальное игровое оборудование (далее – СИО).</w:t>
      </w:r>
    </w:p>
    <w:p w:rsidR="00AF078D" w:rsidRPr="00AF078D" w:rsidRDefault="00AF078D" w:rsidP="00AF078D">
      <w:pPr>
        <w:numPr>
          <w:ilvl w:val="1"/>
          <w:numId w:val="18"/>
        </w:numPr>
        <w:tabs>
          <w:tab w:val="clear" w:pos="792"/>
        </w:tabs>
        <w:spacing w:after="120"/>
        <w:ind w:left="709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В бою участвуют две команды.</w:t>
      </w:r>
    </w:p>
    <w:p w:rsidR="00AF078D" w:rsidRPr="00AF078D" w:rsidRDefault="00AF078D" w:rsidP="00AF078D">
      <w:pPr>
        <w:numPr>
          <w:ilvl w:val="1"/>
          <w:numId w:val="18"/>
        </w:numPr>
        <w:tabs>
          <w:tab w:val="clear" w:pos="792"/>
        </w:tabs>
        <w:spacing w:after="120"/>
        <w:ind w:left="709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Каждый вопрос разыгрывается по следующим правилам: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Задача команд – ранее своих соперников дать правильный ответ на вопрос, заданный ведущим.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Ведущий задаёт вопрос и дает сигнал на СИО, после чего начинается отсчёт чистого времени, равного 60 секундам.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Команда, готовая отвечать, нажимает на кнопку СИО.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В случае если команда нажала на кнопку ранее сигнала ведущего на СИО, фиксируется фальстарт и команда теряет право ответа на данный вопрос.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СИО фиксирует, какая из команд получила право отвечать. Соответствующая команда даёт свой ответ.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В случае неправильного ответа ведущий дает сигнал на СИО для второй команды, после чего идёт отсчёт 20 секунд.</w:t>
      </w:r>
    </w:p>
    <w:p w:rsidR="00AF078D" w:rsidRPr="00AF078D" w:rsidRDefault="00AF078D" w:rsidP="00AF078D">
      <w:pPr>
        <w:numPr>
          <w:ilvl w:val="2"/>
          <w:numId w:val="18"/>
        </w:numPr>
        <w:tabs>
          <w:tab w:val="clear" w:pos="1440"/>
          <w:tab w:val="num" w:pos="1260"/>
        </w:tabs>
        <w:spacing w:after="120"/>
        <w:ind w:left="1260" w:hanging="540"/>
        <w:jc w:val="both"/>
        <w:rPr>
          <w:sz w:val="22"/>
          <w:szCs w:val="22"/>
        </w:rPr>
      </w:pPr>
      <w:r w:rsidRPr="00AF078D">
        <w:rPr>
          <w:sz w:val="22"/>
          <w:szCs w:val="22"/>
        </w:rPr>
        <w:t>По истечении времени ответы не принимаются.</w:t>
      </w:r>
    </w:p>
    <w:p w:rsidR="00FB474A" w:rsidRPr="00AF078D" w:rsidRDefault="009932AE" w:rsidP="007862E8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В каждом бое разыгрывается 5 вопросов</w:t>
      </w:r>
      <w:r w:rsidR="00FB474A" w:rsidRPr="00AF078D">
        <w:t>.</w:t>
      </w:r>
    </w:p>
    <w:p w:rsidR="00AF078D" w:rsidRPr="00AF078D" w:rsidRDefault="00AF078D" w:rsidP="007862E8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Победителем боя становится команда, либо ответившая на 3 вопроса, либо давшая больше правильных ответов.</w:t>
      </w:r>
    </w:p>
    <w:p w:rsidR="00AF078D" w:rsidRPr="00AF078D" w:rsidRDefault="00AF078D" w:rsidP="007862E8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AF078D">
        <w:t>В случае ничьи, задаются дополнительные вопросы, по одному – до выявления победителя.</w:t>
      </w:r>
    </w:p>
    <w:p w:rsidR="00FB474A" w:rsidRPr="00DD33F2" w:rsidRDefault="00FB474A" w:rsidP="00AF078D">
      <w:pPr>
        <w:ind w:left="284"/>
        <w:jc w:val="both"/>
        <w:rPr>
          <w:color w:val="FF0000"/>
        </w:rPr>
      </w:pPr>
    </w:p>
    <w:p w:rsidR="00FB474A" w:rsidRPr="00DD33F2" w:rsidRDefault="00FB474A" w:rsidP="007862E8">
      <w:pPr>
        <w:jc w:val="both"/>
        <w:rPr>
          <w:color w:val="FF0000"/>
        </w:rPr>
      </w:pPr>
    </w:p>
    <w:p w:rsidR="00D619BD" w:rsidRPr="003A049A" w:rsidRDefault="00D619BD" w:rsidP="009A35B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049A">
        <w:rPr>
          <w:b/>
        </w:rPr>
        <w:t>Квест-игра в Музее спорта и олимпийского движение Псковского края</w:t>
      </w:r>
    </w:p>
    <w:p w:rsidR="00D619BD" w:rsidRDefault="00D619BD" w:rsidP="003A049A">
      <w:pPr>
        <w:shd w:val="clear" w:color="auto" w:fill="FFFFFF"/>
        <w:autoSpaceDE w:val="0"/>
        <w:autoSpaceDN w:val="0"/>
        <w:adjustRightInd w:val="0"/>
        <w:jc w:val="center"/>
      </w:pPr>
    </w:p>
    <w:p w:rsidR="003A049A" w:rsidRDefault="009A35B4" w:rsidP="009A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квест-игре принимают участие представители 6 команд, набравших наибольшее количество баллов </w:t>
      </w:r>
      <w:r w:rsidR="003A049A">
        <w:t>в</w:t>
      </w:r>
      <w:r>
        <w:t xml:space="preserve"> игре «Что? Где? Когда». Каждый участник получает </w:t>
      </w:r>
      <w:r w:rsidR="003A049A">
        <w:t xml:space="preserve">маршрутный </w:t>
      </w:r>
      <w:r>
        <w:t xml:space="preserve">лист с 10 заданиями, ответы на которые он найдет в экспозиции Музея спорта и олимпийского движения Псковского края. </w:t>
      </w:r>
    </w:p>
    <w:p w:rsidR="003A049A" w:rsidRDefault="009A35B4" w:rsidP="009A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При подведении итогов учитывается правильность выполненных заданий и время, </w:t>
      </w:r>
      <w:r w:rsidR="003A049A">
        <w:t>за</w:t>
      </w:r>
      <w:r>
        <w:t xml:space="preserve">траченное на их выполнение. </w:t>
      </w:r>
    </w:p>
    <w:p w:rsidR="009A35B4" w:rsidRDefault="009A35B4" w:rsidP="009A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Победителем становится участник, ответивший на большее количество заданий и затративший наименьшее количество времени.</w:t>
      </w:r>
    </w:p>
    <w:p w:rsidR="00A6630F" w:rsidRDefault="00A6630F" w:rsidP="009A35B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В случае равенства баллов приоритет отдается участнику, правильно ответившему на большее количество заданий.</w:t>
      </w:r>
    </w:p>
    <w:sectPr w:rsidR="00A6630F" w:rsidSect="00FB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596"/>
    <w:multiLevelType w:val="multilevel"/>
    <w:tmpl w:val="0B9E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27E49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4E15C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0135D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58417F"/>
    <w:multiLevelType w:val="multilevel"/>
    <w:tmpl w:val="67721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6B663A"/>
    <w:multiLevelType w:val="multilevel"/>
    <w:tmpl w:val="C2109B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4D0F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3010651"/>
    <w:multiLevelType w:val="hybridMultilevel"/>
    <w:tmpl w:val="2632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95702"/>
    <w:multiLevelType w:val="multilevel"/>
    <w:tmpl w:val="A1B8B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536D00"/>
    <w:multiLevelType w:val="multilevel"/>
    <w:tmpl w:val="0B9E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CFF13D2"/>
    <w:multiLevelType w:val="hybridMultilevel"/>
    <w:tmpl w:val="0CB4B466"/>
    <w:lvl w:ilvl="0" w:tplc="62CA57C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11">
    <w:nsid w:val="506F67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0C019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1CF27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38E1C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35734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5A767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6EF0569"/>
    <w:multiLevelType w:val="multilevel"/>
    <w:tmpl w:val="7DEA0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7F8C"/>
    <w:rsid w:val="0000307F"/>
    <w:rsid w:val="00036B58"/>
    <w:rsid w:val="00045B00"/>
    <w:rsid w:val="00061072"/>
    <w:rsid w:val="000874F2"/>
    <w:rsid w:val="000D0454"/>
    <w:rsid w:val="000F10FC"/>
    <w:rsid w:val="00161E37"/>
    <w:rsid w:val="0018246E"/>
    <w:rsid w:val="00192A01"/>
    <w:rsid w:val="001957DA"/>
    <w:rsid w:val="001A2F92"/>
    <w:rsid w:val="00252BD8"/>
    <w:rsid w:val="00294A9D"/>
    <w:rsid w:val="00295E3E"/>
    <w:rsid w:val="002B2A95"/>
    <w:rsid w:val="003631F3"/>
    <w:rsid w:val="0036630C"/>
    <w:rsid w:val="00394CA4"/>
    <w:rsid w:val="003A049A"/>
    <w:rsid w:val="003B08F0"/>
    <w:rsid w:val="00465147"/>
    <w:rsid w:val="004F0E78"/>
    <w:rsid w:val="005E4A2F"/>
    <w:rsid w:val="0063365E"/>
    <w:rsid w:val="00644DD2"/>
    <w:rsid w:val="006669E2"/>
    <w:rsid w:val="006847DB"/>
    <w:rsid w:val="006B056D"/>
    <w:rsid w:val="006C1358"/>
    <w:rsid w:val="006E1B8A"/>
    <w:rsid w:val="006E5834"/>
    <w:rsid w:val="00705CF6"/>
    <w:rsid w:val="007862E8"/>
    <w:rsid w:val="007A451B"/>
    <w:rsid w:val="00802EC4"/>
    <w:rsid w:val="00844D1B"/>
    <w:rsid w:val="009150F6"/>
    <w:rsid w:val="00974E80"/>
    <w:rsid w:val="009932AE"/>
    <w:rsid w:val="009A35B4"/>
    <w:rsid w:val="009A5DDE"/>
    <w:rsid w:val="009B5902"/>
    <w:rsid w:val="009F75F8"/>
    <w:rsid w:val="00A363B4"/>
    <w:rsid w:val="00A64EF3"/>
    <w:rsid w:val="00A6630F"/>
    <w:rsid w:val="00A67ECC"/>
    <w:rsid w:val="00A84148"/>
    <w:rsid w:val="00AA4A03"/>
    <w:rsid w:val="00AB1B79"/>
    <w:rsid w:val="00AB2A24"/>
    <w:rsid w:val="00AF078D"/>
    <w:rsid w:val="00B146B5"/>
    <w:rsid w:val="00B26046"/>
    <w:rsid w:val="00B302C7"/>
    <w:rsid w:val="00B804BE"/>
    <w:rsid w:val="00B9296B"/>
    <w:rsid w:val="00BC33BD"/>
    <w:rsid w:val="00BF4075"/>
    <w:rsid w:val="00C128D5"/>
    <w:rsid w:val="00D0605B"/>
    <w:rsid w:val="00D619BD"/>
    <w:rsid w:val="00D85BC6"/>
    <w:rsid w:val="00D87F8C"/>
    <w:rsid w:val="00DA7AE8"/>
    <w:rsid w:val="00DC14DB"/>
    <w:rsid w:val="00DD33F2"/>
    <w:rsid w:val="00DD51AC"/>
    <w:rsid w:val="00E5550A"/>
    <w:rsid w:val="00EF0327"/>
    <w:rsid w:val="00F22EF4"/>
    <w:rsid w:val="00F26E66"/>
    <w:rsid w:val="00FB474A"/>
    <w:rsid w:val="00FD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398A-F2FE-407D-8B61-8D27BE2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F8C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8C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unhideWhenUsed/>
    <w:rsid w:val="00D87F8C"/>
    <w:rPr>
      <w:color w:val="0000FF"/>
      <w:u w:val="single"/>
    </w:rPr>
  </w:style>
  <w:style w:type="paragraph" w:styleId="a4">
    <w:name w:val="No Spacing"/>
    <w:uiPriority w:val="1"/>
    <w:qFormat/>
    <w:rsid w:val="00FB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B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-0317@yandex.ru" TargetMode="External"/><Relationship Id="rId5" Type="http://schemas.openxmlformats.org/officeDocument/2006/relationships/hyperlink" Target="mailto:valentina-03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sborka3</cp:lastModifiedBy>
  <cp:revision>2</cp:revision>
  <cp:lastPrinted>2019-04-09T08:49:00Z</cp:lastPrinted>
  <dcterms:created xsi:type="dcterms:W3CDTF">2019-04-09T10:56:00Z</dcterms:created>
  <dcterms:modified xsi:type="dcterms:W3CDTF">2019-04-09T10:56:00Z</dcterms:modified>
</cp:coreProperties>
</file>