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11" w:rsidRDefault="00351511">
      <w:pPr>
        <w:pStyle w:val="ConsPlusTitlePage"/>
      </w:pPr>
      <w:r>
        <w:t xml:space="preserve">Документ предоставлен </w:t>
      </w:r>
      <w:hyperlink r:id="rId5" w:history="1">
        <w:r>
          <w:rPr>
            <w:color w:val="0000FF"/>
          </w:rPr>
          <w:t>КонсультантПлюс</w:t>
        </w:r>
      </w:hyperlink>
      <w:r>
        <w:br/>
      </w:r>
    </w:p>
    <w:p w:rsidR="00351511" w:rsidRDefault="00351511">
      <w:pPr>
        <w:pStyle w:val="ConsPlusNormal"/>
        <w:jc w:val="both"/>
        <w:outlineLvl w:val="0"/>
      </w:pPr>
    </w:p>
    <w:p w:rsidR="00351511" w:rsidRDefault="00351511">
      <w:pPr>
        <w:pStyle w:val="ConsPlusTitle"/>
        <w:jc w:val="center"/>
        <w:outlineLvl w:val="0"/>
      </w:pPr>
      <w:r>
        <w:t>АДМИНИСТРАЦИЯ ПСКОВСКОЙ ОБЛАСТИ</w:t>
      </w:r>
    </w:p>
    <w:p w:rsidR="00351511" w:rsidRDefault="00351511">
      <w:pPr>
        <w:pStyle w:val="ConsPlusTitle"/>
        <w:jc w:val="center"/>
      </w:pPr>
    </w:p>
    <w:p w:rsidR="00351511" w:rsidRDefault="00351511">
      <w:pPr>
        <w:pStyle w:val="ConsPlusTitle"/>
        <w:jc w:val="center"/>
      </w:pPr>
      <w:r>
        <w:t>ПОСТАНОВЛЕНИЕ</w:t>
      </w:r>
    </w:p>
    <w:p w:rsidR="00351511" w:rsidRDefault="00351511">
      <w:pPr>
        <w:pStyle w:val="ConsPlusTitle"/>
        <w:jc w:val="center"/>
      </w:pPr>
      <w:r>
        <w:t>от 27 марта 2015 г. N 161</w:t>
      </w:r>
    </w:p>
    <w:p w:rsidR="00351511" w:rsidRDefault="00351511">
      <w:pPr>
        <w:pStyle w:val="ConsPlusTitle"/>
        <w:jc w:val="center"/>
      </w:pPr>
    </w:p>
    <w:p w:rsidR="00351511" w:rsidRDefault="00351511">
      <w:pPr>
        <w:pStyle w:val="ConsPlusTitle"/>
        <w:jc w:val="center"/>
      </w:pPr>
      <w:r>
        <w:t>ОБ УТВЕРЖДЕНИИ ПОЛОЖЕНИЯ ОБ ОПЛАТЕ ТРУДА РАБОТНИКОВ</w:t>
      </w:r>
    </w:p>
    <w:p w:rsidR="00351511" w:rsidRDefault="00351511">
      <w:pPr>
        <w:pStyle w:val="ConsPlusTitle"/>
        <w:jc w:val="center"/>
      </w:pPr>
      <w:r>
        <w:t xml:space="preserve">ГОСУДАРСТВЕННЫХ ОБРАЗОВАТЕЛЬНЫХ УЧРЕЖДЕНИЙ </w:t>
      </w:r>
      <w:proofErr w:type="gramStart"/>
      <w:r>
        <w:t>ПСКОВСКОЙ</w:t>
      </w:r>
      <w:proofErr w:type="gramEnd"/>
    </w:p>
    <w:p w:rsidR="00351511" w:rsidRDefault="00351511">
      <w:pPr>
        <w:pStyle w:val="ConsPlusTitle"/>
        <w:jc w:val="center"/>
      </w:pPr>
      <w:r>
        <w:t>ОБЛАСТИ И МУНИЦИПАЛЬНЫХ ОБРАЗОВАТЕЛЬНЫХ УЧРЕЖДЕНИЙ</w:t>
      </w:r>
    </w:p>
    <w:p w:rsidR="00351511" w:rsidRDefault="00351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511">
        <w:trPr>
          <w:jc w:val="center"/>
        </w:trPr>
        <w:tc>
          <w:tcPr>
            <w:tcW w:w="9294" w:type="dxa"/>
            <w:tcBorders>
              <w:top w:val="nil"/>
              <w:left w:val="single" w:sz="24" w:space="0" w:color="CED3F1"/>
              <w:bottom w:val="nil"/>
              <w:right w:val="single" w:sz="24" w:space="0" w:color="F4F3F8"/>
            </w:tcBorders>
            <w:shd w:val="clear" w:color="auto" w:fill="F4F3F8"/>
          </w:tcPr>
          <w:p w:rsidR="00351511" w:rsidRDefault="00351511">
            <w:pPr>
              <w:pStyle w:val="ConsPlusNormal"/>
              <w:jc w:val="center"/>
            </w:pPr>
            <w:r>
              <w:rPr>
                <w:color w:val="392C69"/>
              </w:rPr>
              <w:t>Список изменяющих документов</w:t>
            </w:r>
          </w:p>
          <w:p w:rsidR="00351511" w:rsidRDefault="00351511">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Псковской области</w:t>
            </w:r>
            <w:proofErr w:type="gramEnd"/>
          </w:p>
          <w:p w:rsidR="00351511" w:rsidRDefault="00351511">
            <w:pPr>
              <w:pStyle w:val="ConsPlusNormal"/>
              <w:jc w:val="center"/>
            </w:pPr>
            <w:r>
              <w:rPr>
                <w:color w:val="392C69"/>
              </w:rPr>
              <w:t>от 31.03.2017 N 145)</w:t>
            </w:r>
          </w:p>
        </w:tc>
      </w:tr>
    </w:tbl>
    <w:p w:rsidR="00351511" w:rsidRDefault="00351511">
      <w:pPr>
        <w:pStyle w:val="ConsPlusNormal"/>
        <w:jc w:val="center"/>
      </w:pPr>
    </w:p>
    <w:p w:rsidR="00351511" w:rsidRDefault="00351511">
      <w:pPr>
        <w:pStyle w:val="ConsPlusNormal"/>
        <w:ind w:firstLine="540"/>
        <w:jc w:val="both"/>
      </w:pPr>
      <w:r>
        <w:t xml:space="preserve">В соответствии с </w:t>
      </w:r>
      <w:hyperlink r:id="rId7" w:history="1">
        <w:r>
          <w:rPr>
            <w:color w:val="0000FF"/>
          </w:rPr>
          <w:t>Законом</w:t>
        </w:r>
      </w:hyperlink>
      <w:r>
        <w:t xml:space="preserve"> области от 26 декабря 2014 г. N 1468-ОЗ "О внесении изменений в Закон Псковской области "Об отраслевых системах оплаты труда работников бюджетной сферы Псковской области" Администрация области постановляет:</w:t>
      </w:r>
    </w:p>
    <w:p w:rsidR="00351511" w:rsidRDefault="00351511">
      <w:pPr>
        <w:pStyle w:val="ConsPlusNormal"/>
        <w:spacing w:before="220"/>
        <w:ind w:firstLine="540"/>
        <w:jc w:val="both"/>
      </w:pPr>
      <w:bookmarkStart w:id="0" w:name="P14"/>
      <w:bookmarkEnd w:id="0"/>
      <w:r>
        <w:t xml:space="preserve">1. Утвердить прилагаемое </w:t>
      </w:r>
      <w:hyperlink w:anchor="P34" w:history="1">
        <w:r>
          <w:rPr>
            <w:color w:val="0000FF"/>
          </w:rPr>
          <w:t>Положение</w:t>
        </w:r>
      </w:hyperlink>
      <w:r>
        <w:t xml:space="preserve"> об оплате труда работников государственных образовательных учреждений Псковской области и муниципальных образовательных учреждений.</w:t>
      </w:r>
    </w:p>
    <w:p w:rsidR="00351511" w:rsidRDefault="00351511">
      <w:pPr>
        <w:pStyle w:val="ConsPlusNormal"/>
        <w:spacing w:before="220"/>
        <w:ind w:firstLine="540"/>
        <w:jc w:val="both"/>
      </w:pPr>
      <w:r>
        <w:t xml:space="preserve">2. Руководителям учреждений, указанных в </w:t>
      </w:r>
      <w:hyperlink w:anchor="P14" w:history="1">
        <w:r>
          <w:rPr>
            <w:color w:val="0000FF"/>
          </w:rPr>
          <w:t>пункте 1</w:t>
        </w:r>
      </w:hyperlink>
      <w:r>
        <w:t xml:space="preserve"> настоящего постановления, обеспечить изменение в установленном порядке условий трудовых договоров работников в связи с вступлением в силу настоящего постановления.</w:t>
      </w:r>
    </w:p>
    <w:p w:rsidR="00351511" w:rsidRDefault="00351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511">
        <w:trPr>
          <w:jc w:val="center"/>
        </w:trPr>
        <w:tc>
          <w:tcPr>
            <w:tcW w:w="9294" w:type="dxa"/>
            <w:tcBorders>
              <w:top w:val="nil"/>
              <w:left w:val="single" w:sz="24" w:space="0" w:color="CED3F1"/>
              <w:bottom w:val="nil"/>
              <w:right w:val="single" w:sz="24" w:space="0" w:color="F4F3F8"/>
            </w:tcBorders>
            <w:shd w:val="clear" w:color="auto" w:fill="F4F3F8"/>
          </w:tcPr>
          <w:p w:rsidR="00351511" w:rsidRDefault="00351511">
            <w:pPr>
              <w:pStyle w:val="ConsPlusNormal"/>
              <w:jc w:val="both"/>
            </w:pPr>
            <w:r>
              <w:rPr>
                <w:color w:val="392C69"/>
              </w:rPr>
              <w:t>КонсультантПлюс: примечание.</w:t>
            </w:r>
          </w:p>
          <w:p w:rsidR="00351511" w:rsidRDefault="00351511">
            <w:pPr>
              <w:pStyle w:val="ConsPlusNormal"/>
              <w:jc w:val="both"/>
            </w:pPr>
            <w:r>
              <w:rPr>
                <w:color w:val="392C69"/>
              </w:rPr>
              <w:t xml:space="preserve">Пункт 3 фактически утратил силу в связи с изданием </w:t>
            </w:r>
            <w:hyperlink r:id="rId8" w:history="1">
              <w:r>
                <w:rPr>
                  <w:color w:val="0000FF"/>
                </w:rPr>
                <w:t>постановления</w:t>
              </w:r>
            </w:hyperlink>
            <w:r>
              <w:rPr>
                <w:color w:val="392C69"/>
              </w:rPr>
              <w:t xml:space="preserve"> Администрации Псковской области от 03.12.2015 N 544, признавшего </w:t>
            </w:r>
            <w:hyperlink r:id="rId9" w:history="1">
              <w:r>
                <w:rPr>
                  <w:color w:val="0000FF"/>
                </w:rPr>
                <w:t>постановление</w:t>
              </w:r>
            </w:hyperlink>
            <w:r>
              <w:rPr>
                <w:color w:val="392C69"/>
              </w:rPr>
              <w:t xml:space="preserve"> Администрации Псковской области от 19.10.2010 N 389 утратившим силу.</w:t>
            </w:r>
          </w:p>
        </w:tc>
      </w:tr>
    </w:tbl>
    <w:p w:rsidR="00351511" w:rsidRDefault="00351511">
      <w:pPr>
        <w:pStyle w:val="ConsPlusNormal"/>
        <w:spacing w:before="220"/>
        <w:ind w:firstLine="540"/>
        <w:jc w:val="both"/>
      </w:pPr>
      <w:r>
        <w:t xml:space="preserve">3. Установить, что со дня вступления в силу настоящего постановления </w:t>
      </w:r>
      <w:hyperlink r:id="rId10" w:history="1">
        <w:r>
          <w:rPr>
            <w:color w:val="0000FF"/>
          </w:rPr>
          <w:t>Положение</w:t>
        </w:r>
      </w:hyperlink>
      <w:r>
        <w:t xml:space="preserve"> о порядке оплаты труда работников бюджетной сферы Псковской области, утвержденное постановлением Администрации области от 19 октября 2010 г. N 389, в отношении работников учреждений, указанных в </w:t>
      </w:r>
      <w:hyperlink w:anchor="P14" w:history="1">
        <w:r>
          <w:rPr>
            <w:color w:val="0000FF"/>
          </w:rPr>
          <w:t>пункте 1</w:t>
        </w:r>
      </w:hyperlink>
      <w:r>
        <w:t xml:space="preserve"> настоящего постановления, не применяется.</w:t>
      </w:r>
    </w:p>
    <w:p w:rsidR="00351511" w:rsidRDefault="00351511">
      <w:pPr>
        <w:pStyle w:val="ConsPlusNormal"/>
        <w:spacing w:before="220"/>
        <w:ind w:firstLine="540"/>
        <w:jc w:val="both"/>
      </w:pPr>
      <w:r>
        <w:t>4. Настоящее постановление вступает в силу с 01 июня 2015 г.</w:t>
      </w:r>
    </w:p>
    <w:p w:rsidR="00351511" w:rsidRDefault="00351511">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Губернатора области Емельянову В.В.</w:t>
      </w:r>
    </w:p>
    <w:p w:rsidR="00351511" w:rsidRDefault="00351511">
      <w:pPr>
        <w:pStyle w:val="ConsPlusNormal"/>
        <w:jc w:val="both"/>
      </w:pPr>
    </w:p>
    <w:p w:rsidR="00351511" w:rsidRDefault="00351511">
      <w:pPr>
        <w:pStyle w:val="ConsPlusNormal"/>
        <w:jc w:val="right"/>
      </w:pPr>
      <w:r>
        <w:t>И.п. Губернатора области</w:t>
      </w:r>
    </w:p>
    <w:p w:rsidR="00351511" w:rsidRDefault="00351511">
      <w:pPr>
        <w:pStyle w:val="ConsPlusNormal"/>
        <w:jc w:val="right"/>
      </w:pPr>
      <w:r>
        <w:t>В.В.ЕМЕЛЬЯНОВА</w:t>
      </w: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0"/>
      </w:pPr>
      <w:r>
        <w:t>Утверждено</w:t>
      </w:r>
    </w:p>
    <w:p w:rsidR="00351511" w:rsidRDefault="00351511">
      <w:pPr>
        <w:pStyle w:val="ConsPlusNormal"/>
        <w:jc w:val="right"/>
      </w:pPr>
      <w:r>
        <w:t>постановлением</w:t>
      </w:r>
    </w:p>
    <w:p w:rsidR="00351511" w:rsidRDefault="00351511">
      <w:pPr>
        <w:pStyle w:val="ConsPlusNormal"/>
        <w:jc w:val="right"/>
      </w:pPr>
      <w:r>
        <w:t>Администрации области</w:t>
      </w:r>
    </w:p>
    <w:p w:rsidR="00351511" w:rsidRDefault="00351511">
      <w:pPr>
        <w:pStyle w:val="ConsPlusNormal"/>
        <w:jc w:val="right"/>
      </w:pPr>
      <w:r>
        <w:lastRenderedPageBreak/>
        <w:t>от 27 марта 2015 г. N 161</w:t>
      </w:r>
    </w:p>
    <w:p w:rsidR="00351511" w:rsidRDefault="00351511">
      <w:pPr>
        <w:pStyle w:val="ConsPlusNormal"/>
        <w:jc w:val="both"/>
      </w:pPr>
    </w:p>
    <w:p w:rsidR="00351511" w:rsidRDefault="00351511">
      <w:pPr>
        <w:pStyle w:val="ConsPlusTitle"/>
        <w:jc w:val="center"/>
      </w:pPr>
      <w:bookmarkStart w:id="1" w:name="P34"/>
      <w:bookmarkEnd w:id="1"/>
      <w:r>
        <w:t>ПОЛОЖЕНИЕ</w:t>
      </w:r>
    </w:p>
    <w:p w:rsidR="00351511" w:rsidRDefault="00351511">
      <w:pPr>
        <w:pStyle w:val="ConsPlusTitle"/>
        <w:jc w:val="center"/>
      </w:pPr>
      <w:r>
        <w:t>ОБ ОПЛАТЕ ТРУДА РАБОТНИКОВ ГОСУДАРСТВЕННЫХ ОБРАЗОВАТЕЛЬНЫХ</w:t>
      </w:r>
    </w:p>
    <w:p w:rsidR="00351511" w:rsidRDefault="00351511">
      <w:pPr>
        <w:pStyle w:val="ConsPlusTitle"/>
        <w:jc w:val="center"/>
      </w:pPr>
      <w:r>
        <w:t>УЧРЕЖДЕНИЙ ПСКОВСКОЙ ОБЛАСТИ И МУНИЦИПАЛЬНЫХ</w:t>
      </w:r>
    </w:p>
    <w:p w:rsidR="00351511" w:rsidRDefault="00351511">
      <w:pPr>
        <w:pStyle w:val="ConsPlusTitle"/>
        <w:jc w:val="center"/>
      </w:pPr>
      <w:r>
        <w:t>ОБРАЗОВАТЕЛЬНЫХ УЧРЕЖДЕНИЙ</w:t>
      </w:r>
    </w:p>
    <w:p w:rsidR="00351511" w:rsidRDefault="00351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511">
        <w:trPr>
          <w:jc w:val="center"/>
        </w:trPr>
        <w:tc>
          <w:tcPr>
            <w:tcW w:w="9294" w:type="dxa"/>
            <w:tcBorders>
              <w:top w:val="nil"/>
              <w:left w:val="single" w:sz="24" w:space="0" w:color="CED3F1"/>
              <w:bottom w:val="nil"/>
              <w:right w:val="single" w:sz="24" w:space="0" w:color="F4F3F8"/>
            </w:tcBorders>
            <w:shd w:val="clear" w:color="auto" w:fill="F4F3F8"/>
          </w:tcPr>
          <w:p w:rsidR="00351511" w:rsidRDefault="00351511">
            <w:pPr>
              <w:pStyle w:val="ConsPlusNormal"/>
              <w:jc w:val="center"/>
            </w:pPr>
            <w:r>
              <w:rPr>
                <w:color w:val="392C69"/>
              </w:rPr>
              <w:t>Список изменяющих документов</w:t>
            </w:r>
          </w:p>
          <w:p w:rsidR="00351511" w:rsidRDefault="00351511">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Псковской области</w:t>
            </w:r>
            <w:proofErr w:type="gramEnd"/>
          </w:p>
          <w:p w:rsidR="00351511" w:rsidRDefault="00351511">
            <w:pPr>
              <w:pStyle w:val="ConsPlusNormal"/>
              <w:jc w:val="center"/>
            </w:pPr>
            <w:r>
              <w:rPr>
                <w:color w:val="392C69"/>
              </w:rPr>
              <w:t>от 31.03.2017 N 145)</w:t>
            </w:r>
          </w:p>
        </w:tc>
      </w:tr>
    </w:tbl>
    <w:p w:rsidR="00351511" w:rsidRDefault="00351511">
      <w:pPr>
        <w:pStyle w:val="ConsPlusNormal"/>
        <w:jc w:val="both"/>
      </w:pPr>
    </w:p>
    <w:p w:rsidR="00351511" w:rsidRDefault="00351511">
      <w:pPr>
        <w:pStyle w:val="ConsPlusNormal"/>
        <w:jc w:val="center"/>
        <w:outlineLvl w:val="1"/>
      </w:pPr>
      <w:r>
        <w:t>I. Общие положения</w:t>
      </w:r>
    </w:p>
    <w:p w:rsidR="00351511" w:rsidRDefault="00351511">
      <w:pPr>
        <w:pStyle w:val="ConsPlusNormal"/>
        <w:jc w:val="both"/>
      </w:pPr>
    </w:p>
    <w:p w:rsidR="00351511" w:rsidRDefault="00351511">
      <w:pPr>
        <w:pStyle w:val="ConsPlusNormal"/>
        <w:ind w:firstLine="540"/>
        <w:jc w:val="both"/>
      </w:pPr>
      <w:r>
        <w:t xml:space="preserve">1. </w:t>
      </w:r>
      <w:proofErr w:type="gramStart"/>
      <w:r>
        <w:t>Настоящее Положение определяет размеры должностных окладов (окладов, ставок заработной платы) работников государственных образовательных учреждений Псковской области, работников муниципальных общеобразовательных учреждений, осуществляющих образовательную деятельность по образовательным программам дошкольного, начального общего, основного общего, среднего общего образования, дополнительным общеобразовательным программам, и работников муниципальных дошкольных образовательных учреждений, а также размеры и порядок установления компенсационных выплат работникам указанных учреждений (далее также - образовательные учреждения), виды и</w:t>
      </w:r>
      <w:proofErr w:type="gramEnd"/>
      <w:r>
        <w:t xml:space="preserve"> порядок установления стимулирующих выплат работникам образовательных учреждений, особенности оплаты труда руководителей образовательных учреждений, их заместителей и главных бухгалтеров, порядок формирования и использования фонда оплаты труда образовательных учреждений.</w:t>
      </w:r>
    </w:p>
    <w:p w:rsidR="00351511" w:rsidRDefault="00351511">
      <w:pPr>
        <w:pStyle w:val="ConsPlusNormal"/>
        <w:spacing w:before="220"/>
        <w:ind w:firstLine="540"/>
        <w:jc w:val="both"/>
      </w:pPr>
      <w:r>
        <w:t>Настоящее Положение не распространяется на работников государственного бюджетного образовательного учреждения Псковской области "Псковский медицинский колледж" и государственного бюджетного образовательного учреждения "Великолукский медицинский колледж".</w:t>
      </w:r>
    </w:p>
    <w:p w:rsidR="00351511" w:rsidRDefault="00351511">
      <w:pPr>
        <w:pStyle w:val="ConsPlusNormal"/>
        <w:spacing w:before="220"/>
        <w:ind w:firstLine="540"/>
        <w:jc w:val="both"/>
      </w:pPr>
      <w:r>
        <w:t>2. Оплата труда работников государственных и муниципальных образовательных учреждений (далее - работники) состоит из должностных окладов (окладов, ставок заработной платы), компенсационных выплат и стимулирующих выплат.</w:t>
      </w:r>
    </w:p>
    <w:p w:rsidR="00351511" w:rsidRDefault="00351511">
      <w:pPr>
        <w:pStyle w:val="ConsPlusNormal"/>
        <w:spacing w:before="220"/>
        <w:ind w:firstLine="540"/>
        <w:jc w:val="both"/>
      </w:pPr>
      <w:r>
        <w:t>3. Оплата труда работников, занятых по совместительству, на условиях неполного рабочего времени либо на других условиях, определенных трудовым договором, производится пропорционально отработанному времени.</w:t>
      </w:r>
    </w:p>
    <w:p w:rsidR="00351511" w:rsidRDefault="00351511">
      <w:pPr>
        <w:pStyle w:val="ConsPlusNormal"/>
        <w:spacing w:before="220"/>
        <w:ind w:firstLine="540"/>
        <w:jc w:val="both"/>
      </w:pPr>
      <w:r>
        <w:t>4.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351511" w:rsidRDefault="00351511">
      <w:pPr>
        <w:pStyle w:val="ConsPlusNormal"/>
        <w:jc w:val="both"/>
      </w:pPr>
    </w:p>
    <w:p w:rsidR="00351511" w:rsidRDefault="00351511">
      <w:pPr>
        <w:pStyle w:val="ConsPlusNormal"/>
        <w:jc w:val="center"/>
        <w:outlineLvl w:val="1"/>
      </w:pPr>
      <w:r>
        <w:t xml:space="preserve">II. </w:t>
      </w:r>
      <w:proofErr w:type="gramStart"/>
      <w:r>
        <w:t>Размеры должностных окладов (окладов, ставок заработной</w:t>
      </w:r>
      <w:proofErr w:type="gramEnd"/>
    </w:p>
    <w:p w:rsidR="00351511" w:rsidRDefault="00351511">
      <w:pPr>
        <w:pStyle w:val="ConsPlusNormal"/>
        <w:jc w:val="center"/>
      </w:pPr>
      <w:r>
        <w:t>платы) работников образовательных учреждений</w:t>
      </w:r>
    </w:p>
    <w:p w:rsidR="00351511" w:rsidRDefault="00351511">
      <w:pPr>
        <w:pStyle w:val="ConsPlusNormal"/>
        <w:jc w:val="both"/>
      </w:pPr>
    </w:p>
    <w:p w:rsidR="00351511" w:rsidRDefault="00351511">
      <w:pPr>
        <w:pStyle w:val="ConsPlusNormal"/>
        <w:ind w:firstLine="540"/>
        <w:jc w:val="both"/>
      </w:pPr>
      <w:r>
        <w:t>5. Размеры должностных окладов (окладов, ставок заработной платы) работников образовательных учреждений, занимающих должности общеотраслевых профессий рабочих, общеотраслевых должностей руководителей, специалистов и служащих, устанавливаются отдельным актом Администрации области.</w:t>
      </w:r>
    </w:p>
    <w:p w:rsidR="00351511" w:rsidRDefault="00351511">
      <w:pPr>
        <w:pStyle w:val="ConsPlusNormal"/>
        <w:spacing w:before="220"/>
        <w:ind w:firstLine="540"/>
        <w:jc w:val="both"/>
      </w:pPr>
      <w:r>
        <w:t xml:space="preserve">6. Размеры должностных окладов руководителей образовательных учреждений, их заместителей и главных бухгалтеров устанавливаются в соответствии с </w:t>
      </w:r>
      <w:hyperlink w:anchor="P118" w:history="1">
        <w:r>
          <w:rPr>
            <w:color w:val="0000FF"/>
          </w:rPr>
          <w:t>разделом V</w:t>
        </w:r>
      </w:hyperlink>
      <w:r>
        <w:t xml:space="preserve"> настоящего Положения.</w:t>
      </w:r>
    </w:p>
    <w:p w:rsidR="00351511" w:rsidRDefault="00351511">
      <w:pPr>
        <w:pStyle w:val="ConsPlusNormal"/>
        <w:spacing w:before="220"/>
        <w:ind w:firstLine="540"/>
        <w:jc w:val="both"/>
      </w:pPr>
      <w:r>
        <w:lastRenderedPageBreak/>
        <w:t xml:space="preserve">7. </w:t>
      </w:r>
      <w:hyperlink w:anchor="P164" w:history="1">
        <w:proofErr w:type="gramStart"/>
        <w:r>
          <w:rPr>
            <w:color w:val="0000FF"/>
          </w:rPr>
          <w:t>Размеры</w:t>
        </w:r>
      </w:hyperlink>
      <w:r>
        <w:t xml:space="preserve"> должностных окладов (окладов, ставок заработной платы) работников образовательных учреждений, осуществляющих образовательную деятельность по образовательным программам дошкольного, начального общего, основного общего, среднего общего образования, дополнительным общеобразовательным программам, образовательным программам среднего профессионального образования, устанавливаются на основе отнесения занимаемых ими должностей (профессий) к квалификационным уровням профессиональных квалификационных групп согласно приложению N 1 к настоящему Положению.</w:t>
      </w:r>
      <w:proofErr w:type="gramEnd"/>
    </w:p>
    <w:p w:rsidR="00351511" w:rsidRDefault="00351511">
      <w:pPr>
        <w:pStyle w:val="ConsPlusNormal"/>
        <w:spacing w:before="220"/>
        <w:ind w:firstLine="540"/>
        <w:jc w:val="both"/>
      </w:pPr>
      <w:r>
        <w:t>Размеры должностных окладов педагогических работников указанных образовательных учреждений устанавливаются на норматив рабочего времени (норма часов педагогической работы за ставку заработной платы).</w:t>
      </w:r>
    </w:p>
    <w:p w:rsidR="00351511" w:rsidRDefault="00351511">
      <w:pPr>
        <w:pStyle w:val="ConsPlusNormal"/>
        <w:spacing w:before="220"/>
        <w:ind w:firstLine="540"/>
        <w:jc w:val="both"/>
      </w:pPr>
      <w:r>
        <w:t xml:space="preserve">8. </w:t>
      </w:r>
      <w:hyperlink w:anchor="P340" w:history="1">
        <w:r>
          <w:rPr>
            <w:color w:val="0000FF"/>
          </w:rPr>
          <w:t>Размеры</w:t>
        </w:r>
      </w:hyperlink>
      <w:r>
        <w:t xml:space="preserve"> должностных окладов (окладов, ставок заработной платы) работников высшего и дополнительного профессионального образования устанавливаются на основе отнесения занимаемых ими должностей (профессий) к квалификационным уровням профессиональных квалификационных групп согласно приложению N 2 к настоящему Положению.</w:t>
      </w:r>
    </w:p>
    <w:p w:rsidR="00351511" w:rsidRDefault="00351511">
      <w:pPr>
        <w:pStyle w:val="ConsPlusNormal"/>
        <w:spacing w:before="220"/>
        <w:ind w:firstLine="540"/>
        <w:jc w:val="both"/>
      </w:pPr>
      <w:r>
        <w:t>Размеры должностных окладов педагогических работников указанных образовательных учреждений устанавливаются на норматив рабочего времени (норма часов педагогической работы за ставку заработной платы).</w:t>
      </w:r>
    </w:p>
    <w:p w:rsidR="00351511" w:rsidRDefault="00351511">
      <w:pPr>
        <w:pStyle w:val="ConsPlusNormal"/>
        <w:spacing w:before="220"/>
        <w:ind w:firstLine="540"/>
        <w:jc w:val="both"/>
      </w:pPr>
      <w:r>
        <w:t xml:space="preserve">9. </w:t>
      </w:r>
      <w:hyperlink w:anchor="P514" w:history="1">
        <w:r>
          <w:rPr>
            <w:color w:val="0000FF"/>
          </w:rPr>
          <w:t>Размеры</w:t>
        </w:r>
      </w:hyperlink>
      <w:r>
        <w:t xml:space="preserve"> должностных окладов (окладов, ставок заработной платы) научных работников и руководителей структурных подразделений высшего и дополнительного профессионального образования устанавливаются на основе отнесения занимаемых ими должностей (профессий) к квалификационным уровням профессиональных квалификационных групп согласно приложению N 3 к настоящему Положению.</w:t>
      </w:r>
    </w:p>
    <w:p w:rsidR="00351511" w:rsidRDefault="00351511">
      <w:pPr>
        <w:pStyle w:val="ConsPlusNormal"/>
        <w:spacing w:before="220"/>
        <w:ind w:firstLine="540"/>
        <w:jc w:val="both"/>
      </w:pPr>
      <w:r>
        <w:t>Размеры должностных окладов научных работников высшего и дополнительного профессионального образования устанавливаются на норматив рабочего времени (норма часов педагогической работы за ставку заработной платы).</w:t>
      </w:r>
    </w:p>
    <w:p w:rsidR="00351511" w:rsidRDefault="00351511">
      <w:pPr>
        <w:pStyle w:val="ConsPlusNormal"/>
        <w:spacing w:before="220"/>
        <w:ind w:firstLine="540"/>
        <w:jc w:val="both"/>
      </w:pPr>
      <w:r>
        <w:t xml:space="preserve">10. </w:t>
      </w:r>
      <w:hyperlink w:anchor="P668" w:history="1">
        <w:r>
          <w:rPr>
            <w:color w:val="0000FF"/>
          </w:rPr>
          <w:t>Размеры</w:t>
        </w:r>
      </w:hyperlink>
      <w:r>
        <w:t xml:space="preserve"> должностных окладов иных работников государственных образовательных учреждений Псковской области устанавливаются согласно приложению N 4 к настоящему Положению.</w:t>
      </w:r>
    </w:p>
    <w:p w:rsidR="00351511" w:rsidRDefault="00351511">
      <w:pPr>
        <w:pStyle w:val="ConsPlusNormal"/>
        <w:spacing w:before="220"/>
        <w:ind w:firstLine="540"/>
        <w:jc w:val="both"/>
      </w:pPr>
      <w:r>
        <w:t>11. Должностные оклады (оклады, ставки заработной платы) работников образовательных учреждений подлежат индексации. Размер и сроки проведения указанной индексации устанавливаются актом Администрации области.</w:t>
      </w:r>
    </w:p>
    <w:p w:rsidR="00351511" w:rsidRDefault="00351511">
      <w:pPr>
        <w:pStyle w:val="ConsPlusNormal"/>
        <w:jc w:val="both"/>
      </w:pPr>
      <w:r>
        <w:t>(</w:t>
      </w:r>
      <w:proofErr w:type="gramStart"/>
      <w:r>
        <w:t>п</w:t>
      </w:r>
      <w:proofErr w:type="gramEnd"/>
      <w:r>
        <w:t xml:space="preserve">. 11 в ред. </w:t>
      </w:r>
      <w:hyperlink r:id="rId12" w:history="1">
        <w:r>
          <w:rPr>
            <w:color w:val="0000FF"/>
          </w:rPr>
          <w:t>постановления</w:t>
        </w:r>
      </w:hyperlink>
      <w:r>
        <w:t xml:space="preserve"> Администрации Псковской области от 31.03.2017 N 145)</w:t>
      </w:r>
    </w:p>
    <w:p w:rsidR="00351511" w:rsidRDefault="00351511">
      <w:pPr>
        <w:pStyle w:val="ConsPlusNormal"/>
        <w:jc w:val="both"/>
      </w:pPr>
    </w:p>
    <w:p w:rsidR="00351511" w:rsidRDefault="00351511">
      <w:pPr>
        <w:pStyle w:val="ConsPlusNormal"/>
        <w:jc w:val="center"/>
        <w:outlineLvl w:val="1"/>
      </w:pPr>
      <w:bookmarkStart w:id="2" w:name="P65"/>
      <w:bookmarkEnd w:id="2"/>
      <w:r>
        <w:t>III. Размеры и порядок установления компенсационных выплат</w:t>
      </w:r>
    </w:p>
    <w:p w:rsidR="00351511" w:rsidRDefault="00351511">
      <w:pPr>
        <w:pStyle w:val="ConsPlusNormal"/>
        <w:jc w:val="both"/>
      </w:pPr>
    </w:p>
    <w:p w:rsidR="00351511" w:rsidRDefault="00351511">
      <w:pPr>
        <w:pStyle w:val="ConsPlusNormal"/>
        <w:ind w:firstLine="540"/>
        <w:jc w:val="both"/>
      </w:pPr>
      <w:r>
        <w:t>12. Работникам устанавливаются следующие компенсационные выплаты:</w:t>
      </w:r>
    </w:p>
    <w:p w:rsidR="00351511" w:rsidRDefault="00351511">
      <w:pPr>
        <w:pStyle w:val="ConsPlusNormal"/>
        <w:spacing w:before="220"/>
        <w:ind w:firstLine="540"/>
        <w:jc w:val="both"/>
      </w:pPr>
      <w:r>
        <w:t>1) повышение оплаты труда за работу в ночное время;</w:t>
      </w:r>
    </w:p>
    <w:p w:rsidR="00351511" w:rsidRDefault="00351511">
      <w:pPr>
        <w:pStyle w:val="ConsPlusNormal"/>
        <w:spacing w:before="220"/>
        <w:ind w:firstLine="540"/>
        <w:jc w:val="both"/>
      </w:pPr>
      <w:r>
        <w:t>2) повышенная оплата за работу в выходные и нерабочие праздничные дни;</w:t>
      </w:r>
    </w:p>
    <w:p w:rsidR="00351511" w:rsidRDefault="00351511">
      <w:pPr>
        <w:pStyle w:val="ConsPlusNormal"/>
        <w:spacing w:before="220"/>
        <w:ind w:firstLine="540"/>
        <w:jc w:val="both"/>
      </w:pPr>
      <w:r>
        <w:t>3) доплата за совмещение профессий (должностей);</w:t>
      </w:r>
    </w:p>
    <w:p w:rsidR="00351511" w:rsidRDefault="00351511">
      <w:pPr>
        <w:pStyle w:val="ConsPlusNormal"/>
        <w:spacing w:before="220"/>
        <w:ind w:firstLine="540"/>
        <w:jc w:val="both"/>
      </w:pPr>
      <w:r>
        <w:t>4) доплата за расширение зон обслуживания;</w:t>
      </w:r>
    </w:p>
    <w:p w:rsidR="00351511" w:rsidRDefault="00351511">
      <w:pPr>
        <w:pStyle w:val="ConsPlusNormal"/>
        <w:spacing w:before="220"/>
        <w:ind w:firstLine="540"/>
        <w:jc w:val="both"/>
      </w:pPr>
      <w:r>
        <w:t>5) доплата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w:t>
      </w:r>
    </w:p>
    <w:p w:rsidR="00351511" w:rsidRDefault="00351511">
      <w:pPr>
        <w:pStyle w:val="ConsPlusNormal"/>
        <w:spacing w:before="220"/>
        <w:ind w:firstLine="540"/>
        <w:jc w:val="both"/>
      </w:pPr>
      <w:r>
        <w:t>6) повышенная оплата за сверхурочную работу;</w:t>
      </w:r>
    </w:p>
    <w:p w:rsidR="00351511" w:rsidRDefault="00351511">
      <w:pPr>
        <w:pStyle w:val="ConsPlusNormal"/>
        <w:spacing w:before="220"/>
        <w:ind w:firstLine="540"/>
        <w:jc w:val="both"/>
      </w:pPr>
      <w:r>
        <w:lastRenderedPageBreak/>
        <w:t>7) надбавка за работу со сведениями, составляющими государственную тайну;</w:t>
      </w:r>
    </w:p>
    <w:p w:rsidR="00351511" w:rsidRDefault="00351511">
      <w:pPr>
        <w:pStyle w:val="ConsPlusNormal"/>
        <w:spacing w:before="220"/>
        <w:ind w:firstLine="540"/>
        <w:jc w:val="both"/>
      </w:pPr>
      <w:r>
        <w:t>8) повышение оплаты труда за работу с вредными и (или) опасными условиями труда;</w:t>
      </w:r>
    </w:p>
    <w:p w:rsidR="00351511" w:rsidRDefault="00351511">
      <w:pPr>
        <w:pStyle w:val="ConsPlusNormal"/>
        <w:spacing w:before="220"/>
        <w:ind w:firstLine="540"/>
        <w:jc w:val="both"/>
      </w:pPr>
      <w:proofErr w:type="gramStart"/>
      <w:r>
        <w:t>9) доплата до минимального размера оплаты труда, установленного федеральным законом,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составит менее минимального размера оплаты труда;</w:t>
      </w:r>
      <w:proofErr w:type="gramEnd"/>
    </w:p>
    <w:p w:rsidR="00351511" w:rsidRDefault="00351511">
      <w:pPr>
        <w:pStyle w:val="ConsPlusNormal"/>
        <w:spacing w:before="220"/>
        <w:ind w:firstLine="540"/>
        <w:jc w:val="both"/>
      </w:pPr>
      <w:r>
        <w:t>10) надбавка за работу специалистам образовательных учреждений (филиалов, отделений и иных структурных подразделений), расположенных в сельской местности.</w:t>
      </w:r>
    </w:p>
    <w:p w:rsidR="00351511" w:rsidRDefault="00351511">
      <w:pPr>
        <w:pStyle w:val="ConsPlusNormal"/>
        <w:spacing w:before="220"/>
        <w:ind w:firstLine="540"/>
        <w:jc w:val="both"/>
      </w:pPr>
      <w:r>
        <w:t>13. Повышение оплаты труда за работу в ночное время производится работникам за каждый час работы в ночное время.</w:t>
      </w:r>
    </w:p>
    <w:p w:rsidR="00351511" w:rsidRDefault="00351511">
      <w:pPr>
        <w:pStyle w:val="ConsPlusNormal"/>
        <w:spacing w:before="220"/>
        <w:ind w:firstLine="540"/>
        <w:jc w:val="both"/>
      </w:pPr>
      <w:r>
        <w:t>Размер повышения оплаты труда за работу в ночное время составляет 20 процентов должностному окладу (окладу, ставке заработной платы) работника образовательного учреждения в пересчете на час работы в ночное время.</w:t>
      </w:r>
    </w:p>
    <w:p w:rsidR="00351511" w:rsidRDefault="00351511">
      <w:pPr>
        <w:pStyle w:val="ConsPlusNormal"/>
        <w:spacing w:before="220"/>
        <w:ind w:firstLine="540"/>
        <w:jc w:val="both"/>
      </w:pPr>
      <w:r>
        <w:t>Ночным считается время с 22 часов предшествующего дня до 6 часов следующего дня.</w:t>
      </w:r>
    </w:p>
    <w:p w:rsidR="00351511" w:rsidRDefault="00351511">
      <w:pPr>
        <w:pStyle w:val="ConsPlusNormal"/>
        <w:spacing w:before="220"/>
        <w:ind w:firstLine="540"/>
        <w:jc w:val="both"/>
      </w:pPr>
      <w:r>
        <w:t xml:space="preserve">14. </w:t>
      </w:r>
      <w:proofErr w:type="gramStart"/>
      <w: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за день или час работы сверх должностного оклада (оклада, ставки заработной платы), если работа в выходной или нерабочий праздничный день производилась в пределах месячной нормы рабочего времени, и в</w:t>
      </w:r>
      <w:proofErr w:type="gramEnd"/>
      <w:r>
        <w:t xml:space="preserve"> </w:t>
      </w:r>
      <w:proofErr w:type="gramStart"/>
      <w:r>
        <w:t>размере двойной части должностного оклада (оклада, ставки заработной платы) за день или час работы сверх должностного оклада (оклада, ставки заработной платы), если работа производилась сверх месячной нормы рабочего времени.</w:t>
      </w:r>
      <w:proofErr w:type="gramEnd"/>
    </w:p>
    <w:p w:rsidR="00351511" w:rsidRDefault="00351511">
      <w:pPr>
        <w:pStyle w:val="ConsPlusNormal"/>
        <w:spacing w:before="220"/>
        <w:ind w:firstLine="540"/>
        <w:jc w:val="both"/>
      </w:pPr>
      <w:r>
        <w:t>15.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размерах, на срок и в порядке, определенных по соглашению сторон трудового договора, с учетом содержания и (или) объема дополнительной работы.</w:t>
      </w:r>
    </w:p>
    <w:p w:rsidR="00351511" w:rsidRDefault="00351511">
      <w:pPr>
        <w:pStyle w:val="ConsPlusNormal"/>
        <w:spacing w:before="220"/>
        <w:ind w:firstLine="540"/>
        <w:jc w:val="both"/>
      </w:pPr>
      <w:r>
        <w:t>Доплата педагогическим работникам за увеличение объема работы устанавливается в следующих размерах:</w:t>
      </w:r>
    </w:p>
    <w:p w:rsidR="00351511" w:rsidRDefault="00351511">
      <w:pPr>
        <w:pStyle w:val="ConsPlusNormal"/>
        <w:spacing w:before="220"/>
        <w:ind w:firstLine="540"/>
        <w:jc w:val="both"/>
      </w:pPr>
      <w:proofErr w:type="gramStart"/>
      <w:r>
        <w:t>1) за проверку письменных работ обучающихся, кроме учителей (преподавателей) русского языка, математики, иностранных языков, начальных классов, - в размере до 15,00 рублей за работы одного учащегося в месяц;</w:t>
      </w:r>
      <w:proofErr w:type="gramEnd"/>
    </w:p>
    <w:p w:rsidR="00351511" w:rsidRDefault="00351511">
      <w:pPr>
        <w:pStyle w:val="ConsPlusNormal"/>
        <w:spacing w:before="220"/>
        <w:ind w:firstLine="540"/>
        <w:jc w:val="both"/>
      </w:pPr>
      <w:r>
        <w:t>2) за проверку письменных работ обучающихся учителям (преподавателям) русского языка, математики, иностранных языков, начальных классов (за каждый предмет) - в размере до 30,00 рублей за работы одного учащегося в месяц;</w:t>
      </w:r>
    </w:p>
    <w:p w:rsidR="00351511" w:rsidRDefault="00351511">
      <w:pPr>
        <w:pStyle w:val="ConsPlusNormal"/>
        <w:spacing w:before="220"/>
        <w:ind w:firstLine="540"/>
        <w:jc w:val="both"/>
      </w:pPr>
      <w:r>
        <w:t>3) за выполнение функций классного руководителя - 10% должностного оклада (оклада);</w:t>
      </w:r>
    </w:p>
    <w:p w:rsidR="00351511" w:rsidRDefault="00351511">
      <w:pPr>
        <w:pStyle w:val="ConsPlusNormal"/>
        <w:spacing w:before="220"/>
        <w:ind w:firstLine="540"/>
        <w:jc w:val="both"/>
      </w:pPr>
      <w:r>
        <w:t>4) за заведование кабинетами, мастерскими, залами, пришкольными участками - до 5% должностного оклада (оклада) в зависимости от объема материальных ценностей и вклада работника в оформление данного объекта (помещения) и при условии заключения с работником договора о материальной ответственности.</w:t>
      </w:r>
    </w:p>
    <w:p w:rsidR="00351511" w:rsidRDefault="00351511">
      <w:pPr>
        <w:pStyle w:val="ConsPlusNormal"/>
        <w:spacing w:before="220"/>
        <w:ind w:firstLine="540"/>
        <w:jc w:val="both"/>
      </w:pPr>
      <w:r>
        <w:t xml:space="preserve">Доплаты педагогическим работникам за увеличение объема работы устанавливаются локальными актами образовательных учреждений на основании решения тарификационной </w:t>
      </w:r>
      <w:r>
        <w:lastRenderedPageBreak/>
        <w:t>комиссии.</w:t>
      </w:r>
    </w:p>
    <w:p w:rsidR="00351511" w:rsidRDefault="00351511">
      <w:pPr>
        <w:pStyle w:val="ConsPlusNormal"/>
        <w:spacing w:before="220"/>
        <w:ind w:firstLine="540"/>
        <w:jc w:val="both"/>
      </w:pPr>
      <w:r>
        <w:t>16. Повышенная оплата за сверхурочную работу осуществляется в пределах установленного образовательным учреждением фонда оплаты труда: за первые два часа работы за пределами нормальной продолжительности рабочего времени не менее чем в полуторном размере, за последующие часы - не менее чем в двойном размере.</w:t>
      </w:r>
    </w:p>
    <w:p w:rsidR="00351511" w:rsidRDefault="00351511">
      <w:pPr>
        <w:pStyle w:val="ConsPlusNormal"/>
        <w:spacing w:before="220"/>
        <w:ind w:firstLine="540"/>
        <w:jc w:val="both"/>
      </w:pPr>
      <w:r>
        <w:t xml:space="preserve">17. </w:t>
      </w:r>
      <w:proofErr w:type="gramStart"/>
      <w:r>
        <w:t xml:space="preserve">Надбавка за работу со сведениями, составляющими государственную тайну, устанавливается работникам за работу со сведениями, составляющими государственную тайну, имеющими степень секретности "секретно", без проведения проверочных мероприятий, в размере 5% должностного оклада (оклада, ставки заработной платы) в соответствии с </w:t>
      </w:r>
      <w:hyperlink r:id="rId13" w:history="1">
        <w:r>
          <w:rPr>
            <w:color w:val="0000FF"/>
          </w:rPr>
          <w:t>постановлением</w:t>
        </w:r>
      </w:hyperlink>
      <w:r>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w:t>
      </w:r>
      <w:proofErr w:type="gramEnd"/>
      <w:r>
        <w:t>, и сотрудникам структурных подразделений по защите государственной тайны".</w:t>
      </w:r>
    </w:p>
    <w:p w:rsidR="00351511" w:rsidRDefault="00351511">
      <w:pPr>
        <w:pStyle w:val="ConsPlusNormal"/>
        <w:spacing w:before="220"/>
        <w:ind w:firstLine="540"/>
        <w:jc w:val="both"/>
      </w:pPr>
      <w:r>
        <w:t>18. Повышение оплаты труда за работу с вредными и (или) опасными условиями труда устанавливается в процентах от должностного оклада (оклада, ставки заработной платы) и осуществляется пропорционально отработанному времени в таких условиях труда.</w:t>
      </w:r>
    </w:p>
    <w:p w:rsidR="00351511" w:rsidRDefault="00351511">
      <w:pPr>
        <w:pStyle w:val="ConsPlusNormal"/>
        <w:spacing w:before="220"/>
        <w:ind w:firstLine="540"/>
        <w:jc w:val="both"/>
      </w:pPr>
      <w:r>
        <w:t>Размеры повышений определяются по результатам специальной оценки условий труда (аттестации рабочих мест по условиям труда).</w:t>
      </w:r>
    </w:p>
    <w:p w:rsidR="00351511" w:rsidRDefault="00351511">
      <w:pPr>
        <w:pStyle w:val="ConsPlusNormal"/>
        <w:spacing w:before="220"/>
        <w:ind w:firstLine="540"/>
        <w:jc w:val="both"/>
      </w:pPr>
      <w:proofErr w:type="gramStart"/>
      <w:r>
        <w:t>По результатам специальной оценки условий труда (аттестации рабочих мест по условиям труда) локальным актом образовательного учреждения утверждается перечень профессий и должностей работников с указанием конкретных размеров повышения оплаты труда за работу с вредными и (или) опасными условиями труда в размерах не менее 4% и не более 7% должностного оклада (оклада, ставки заработной платы).</w:t>
      </w:r>
      <w:proofErr w:type="gramEnd"/>
    </w:p>
    <w:p w:rsidR="00351511" w:rsidRDefault="00351511">
      <w:pPr>
        <w:pStyle w:val="ConsPlusNormal"/>
        <w:spacing w:before="220"/>
        <w:ind w:firstLine="540"/>
        <w:jc w:val="both"/>
      </w:pPr>
      <w:hyperlink w:anchor="P711" w:history="1">
        <w:r>
          <w:rPr>
            <w:color w:val="0000FF"/>
          </w:rPr>
          <w:t>Размеры</w:t>
        </w:r>
      </w:hyperlink>
      <w:r>
        <w:t xml:space="preserve"> повышения оплаты труда за работу с вредными и (или) опасными условиями труда по видам, уровням и (или) направленности реализуемых образовательных программ работникам образовательных учреждений устанавливается согласно приложению N 5 к настоящему Положению.</w:t>
      </w:r>
    </w:p>
    <w:p w:rsidR="00351511" w:rsidRDefault="00351511">
      <w:pPr>
        <w:pStyle w:val="ConsPlusNormal"/>
        <w:spacing w:before="220"/>
        <w:ind w:firstLine="540"/>
        <w:jc w:val="both"/>
      </w:pPr>
      <w:r>
        <w:t>Если по условиям труда или специальной оценки условий труда рабочее место признается безопасным, то повышение оплаты труда не производится.</w:t>
      </w:r>
    </w:p>
    <w:p w:rsidR="00351511" w:rsidRDefault="00351511">
      <w:pPr>
        <w:pStyle w:val="ConsPlusNormal"/>
        <w:spacing w:before="220"/>
        <w:ind w:firstLine="540"/>
        <w:jc w:val="both"/>
      </w:pPr>
      <w:r>
        <w:t xml:space="preserve">19. </w:t>
      </w:r>
      <w:proofErr w:type="gramStart"/>
      <w:r>
        <w:t>Доплата до минимального размера оплаты труда, установленного федеральным законом, производится в случае, если месячная заработная плата работника, полностью отработавшего за расчетный период норму рабочего времени и выполнившего нормы труда (трудовые обязанности), составит менее минимального размера оплаты труда.</w:t>
      </w:r>
      <w:proofErr w:type="gramEnd"/>
    </w:p>
    <w:p w:rsidR="00351511" w:rsidRDefault="00351511">
      <w:pPr>
        <w:pStyle w:val="ConsPlusNormal"/>
        <w:spacing w:before="220"/>
        <w:ind w:firstLine="540"/>
        <w:jc w:val="both"/>
      </w:pPr>
      <w:r>
        <w:t>20. Надбавка специалистам образовательных учреждений (филиалов, отделений и иных структурных подразделений), расположенных в сельской местности, устанавливается в размере 25% должностного оклада (оклада, ставки заработной платы).</w:t>
      </w:r>
    </w:p>
    <w:p w:rsidR="00351511" w:rsidRDefault="00351511">
      <w:pPr>
        <w:pStyle w:val="ConsPlusNormal"/>
        <w:jc w:val="both"/>
      </w:pPr>
    </w:p>
    <w:p w:rsidR="00351511" w:rsidRDefault="00351511">
      <w:pPr>
        <w:pStyle w:val="ConsPlusNormal"/>
        <w:jc w:val="center"/>
        <w:outlineLvl w:val="1"/>
      </w:pPr>
      <w:bookmarkStart w:id="3" w:name="P99"/>
      <w:bookmarkEnd w:id="3"/>
      <w:r>
        <w:t>IV. Виды и порядок установления стимулирующих выплат</w:t>
      </w:r>
    </w:p>
    <w:p w:rsidR="00351511" w:rsidRDefault="00351511">
      <w:pPr>
        <w:pStyle w:val="ConsPlusNormal"/>
        <w:jc w:val="both"/>
      </w:pPr>
    </w:p>
    <w:p w:rsidR="00351511" w:rsidRDefault="00351511">
      <w:pPr>
        <w:pStyle w:val="ConsPlusNormal"/>
        <w:ind w:firstLine="540"/>
        <w:jc w:val="both"/>
      </w:pPr>
      <w:r>
        <w:t>21. Работникам государственных и муниципальных образовательных учреждений устанавливаются следующие стимулирующие выплаты:</w:t>
      </w:r>
    </w:p>
    <w:p w:rsidR="00351511" w:rsidRDefault="00351511">
      <w:pPr>
        <w:pStyle w:val="ConsPlusNormal"/>
        <w:spacing w:before="220"/>
        <w:ind w:firstLine="540"/>
        <w:jc w:val="both"/>
      </w:pPr>
      <w:r>
        <w:t>1) премии по итогам работы;</w:t>
      </w:r>
    </w:p>
    <w:p w:rsidR="00351511" w:rsidRDefault="00351511">
      <w:pPr>
        <w:pStyle w:val="ConsPlusNormal"/>
        <w:spacing w:before="220"/>
        <w:ind w:firstLine="540"/>
        <w:jc w:val="both"/>
      </w:pPr>
      <w:r>
        <w:t>2) выплаты за интенсивность и эффективность работы;</w:t>
      </w:r>
    </w:p>
    <w:p w:rsidR="00351511" w:rsidRDefault="00351511">
      <w:pPr>
        <w:pStyle w:val="ConsPlusNormal"/>
        <w:spacing w:before="220"/>
        <w:ind w:firstLine="540"/>
        <w:jc w:val="both"/>
      </w:pPr>
      <w:r>
        <w:t>3) выплаты за отличное качество выполняемых работ;</w:t>
      </w:r>
    </w:p>
    <w:p w:rsidR="00351511" w:rsidRDefault="00351511">
      <w:pPr>
        <w:pStyle w:val="ConsPlusNormal"/>
        <w:spacing w:before="220"/>
        <w:ind w:firstLine="540"/>
        <w:jc w:val="both"/>
      </w:pPr>
      <w:r>
        <w:lastRenderedPageBreak/>
        <w:t>4) надбавка за стаж работы.</w:t>
      </w:r>
    </w:p>
    <w:p w:rsidR="00351511" w:rsidRDefault="00351511">
      <w:pPr>
        <w:pStyle w:val="ConsPlusNormal"/>
        <w:spacing w:before="220"/>
        <w:ind w:firstLine="540"/>
        <w:jc w:val="both"/>
      </w:pPr>
      <w:r>
        <w:t>22. Размеры стимулирующих выплат могут устанавливаться как в абсолютном значении, так и в процентном отношении к должностному окладу (окладу, ставки заработной платы).</w:t>
      </w:r>
    </w:p>
    <w:p w:rsidR="00351511" w:rsidRDefault="00351511">
      <w:pPr>
        <w:pStyle w:val="ConsPlusNormal"/>
        <w:spacing w:before="220"/>
        <w:ind w:firstLine="540"/>
        <w:jc w:val="both"/>
      </w:pPr>
      <w:r>
        <w:t>23. Перечень стимулирующих выплат, размеры и условия их начисления устанавливаются коллективными договорами, соглашениями, локальными нормативными актами образовательных учреждений в пределах фонда оплаты труда.</w:t>
      </w:r>
    </w:p>
    <w:p w:rsidR="00351511" w:rsidRDefault="00351511">
      <w:pPr>
        <w:pStyle w:val="ConsPlusNormal"/>
        <w:spacing w:before="220"/>
        <w:ind w:firstLine="540"/>
        <w:jc w:val="both"/>
      </w:pPr>
      <w:r>
        <w:t>Размеры стимулирующих выплат определяются образовательным учреждением самостоятельно в пределах фонда оплаты труда с учетом эффективности и качества работы работников образовательного учреждения.</w:t>
      </w:r>
    </w:p>
    <w:p w:rsidR="00351511" w:rsidRDefault="00351511">
      <w:pPr>
        <w:pStyle w:val="ConsPlusNormal"/>
        <w:spacing w:before="220"/>
        <w:ind w:firstLine="540"/>
        <w:jc w:val="both"/>
      </w:pPr>
      <w:r>
        <w:t>При определении размеров стимулирующих выплат работникам (за исключением руководителей образовательных учреждений) учитывается мнение соответствующего профсоюзного органа или иного избранного работниками представителя (представительного органа).</w:t>
      </w:r>
    </w:p>
    <w:p w:rsidR="00351511" w:rsidRDefault="00351511">
      <w:pPr>
        <w:pStyle w:val="ConsPlusNormal"/>
        <w:spacing w:before="220"/>
        <w:ind w:firstLine="540"/>
        <w:jc w:val="both"/>
      </w:pPr>
      <w:r>
        <w:t>24. Надбавка за стаж работы устанавливается в процентном отношении к должностному окладу (окладу, ставке заработной платы) работника.</w:t>
      </w:r>
    </w:p>
    <w:p w:rsidR="00351511" w:rsidRDefault="00351511">
      <w:pPr>
        <w:pStyle w:val="ConsPlusNormal"/>
        <w:spacing w:before="220"/>
        <w:ind w:firstLine="540"/>
        <w:jc w:val="both"/>
      </w:pPr>
      <w:r>
        <w:t>25. Для установления надбавки за стаж работы в стаж работы засчитывается:</w:t>
      </w:r>
    </w:p>
    <w:p w:rsidR="00351511" w:rsidRDefault="00351511">
      <w:pPr>
        <w:pStyle w:val="ConsPlusNormal"/>
        <w:spacing w:before="220"/>
        <w:ind w:firstLine="540"/>
        <w:jc w:val="both"/>
      </w:pPr>
      <w:r>
        <w:t>1) стаж работы в федеральных органах государственной власти, государственных органах области, органах местного самоуправления, федеральных государственных учреждениях, государственных учреждениях области и муниципальных учреждениях соответствующего вида экономической деятельности;</w:t>
      </w:r>
    </w:p>
    <w:p w:rsidR="00351511" w:rsidRDefault="00351511">
      <w:pPr>
        <w:pStyle w:val="ConsPlusNormal"/>
        <w:spacing w:before="220"/>
        <w:ind w:firstLine="540"/>
        <w:jc w:val="both"/>
      </w:pPr>
      <w:r>
        <w:t>2) время работы на выборных должностях в органах законодательной, исполнительной власти и профсоюзных органах;</w:t>
      </w:r>
    </w:p>
    <w:p w:rsidR="00351511" w:rsidRDefault="00351511">
      <w:pPr>
        <w:pStyle w:val="ConsPlusNormal"/>
        <w:spacing w:before="220"/>
        <w:ind w:firstLine="540"/>
        <w:jc w:val="both"/>
      </w:pPr>
      <w:r>
        <w:t>3)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351511" w:rsidRDefault="00351511">
      <w:pPr>
        <w:pStyle w:val="ConsPlusNormal"/>
        <w:spacing w:before="220"/>
        <w:ind w:firstLine="540"/>
        <w:jc w:val="both"/>
      </w:pPr>
      <w:r>
        <w:t>4) время работы в образовательных организациях и учреждениях социальной защиты населения стран СНГ, а также республик, входивших в состав СССР до 1 января 1992 года;</w:t>
      </w:r>
    </w:p>
    <w:p w:rsidR="00351511" w:rsidRDefault="00351511">
      <w:pPr>
        <w:pStyle w:val="ConsPlusNormal"/>
        <w:spacing w:before="220"/>
        <w:ind w:firstLine="540"/>
        <w:jc w:val="both"/>
      </w:pPr>
      <w:r>
        <w:t>5) время по уходу за ребенком до достижения им возраста 3-х лет.</w:t>
      </w:r>
    </w:p>
    <w:p w:rsidR="00351511" w:rsidRDefault="00351511">
      <w:pPr>
        <w:pStyle w:val="ConsPlusNormal"/>
        <w:jc w:val="both"/>
      </w:pPr>
    </w:p>
    <w:p w:rsidR="00351511" w:rsidRDefault="00351511">
      <w:pPr>
        <w:pStyle w:val="ConsPlusNormal"/>
        <w:jc w:val="center"/>
        <w:outlineLvl w:val="1"/>
      </w:pPr>
      <w:bookmarkStart w:id="4" w:name="P118"/>
      <w:bookmarkEnd w:id="4"/>
      <w:r>
        <w:t>V. Порядок и условия оплаты труда руководителей</w:t>
      </w:r>
    </w:p>
    <w:p w:rsidR="00351511" w:rsidRDefault="00351511">
      <w:pPr>
        <w:pStyle w:val="ConsPlusNormal"/>
        <w:jc w:val="center"/>
      </w:pPr>
      <w:r>
        <w:t>образовательных учреждений, их заместителей,</w:t>
      </w:r>
    </w:p>
    <w:p w:rsidR="00351511" w:rsidRDefault="00351511">
      <w:pPr>
        <w:pStyle w:val="ConsPlusNormal"/>
        <w:jc w:val="center"/>
      </w:pPr>
      <w:r>
        <w:t>главных бухгалтеров</w:t>
      </w:r>
    </w:p>
    <w:p w:rsidR="00351511" w:rsidRDefault="00351511">
      <w:pPr>
        <w:pStyle w:val="ConsPlusNormal"/>
        <w:jc w:val="both"/>
      </w:pPr>
    </w:p>
    <w:p w:rsidR="00351511" w:rsidRDefault="00351511">
      <w:pPr>
        <w:pStyle w:val="ConsPlusNormal"/>
        <w:ind w:firstLine="540"/>
        <w:jc w:val="both"/>
      </w:pPr>
      <w:r>
        <w:t xml:space="preserve">26. Размер должностного оклада руководителя образовательного учреждения определяется на основе среднего должностного оклада работников, относимых к основному персоналу соответствующего образовательного учреждения, и повышающего коэффициента, определенного в соответствии с </w:t>
      </w:r>
      <w:hyperlink w:anchor="P127" w:history="1">
        <w:r>
          <w:rPr>
            <w:color w:val="0000FF"/>
          </w:rPr>
          <w:t>пунктом 27</w:t>
        </w:r>
      </w:hyperlink>
      <w:r>
        <w:t xml:space="preserve"> настоящего Положения.</w:t>
      </w:r>
    </w:p>
    <w:p w:rsidR="00351511" w:rsidRDefault="00351511">
      <w:pPr>
        <w:pStyle w:val="ConsPlusNormal"/>
        <w:spacing w:before="220"/>
        <w:ind w:firstLine="540"/>
        <w:jc w:val="both"/>
      </w:pPr>
      <w:hyperlink w:anchor="P747" w:history="1">
        <w:r>
          <w:rPr>
            <w:color w:val="0000FF"/>
          </w:rPr>
          <w:t>Перечень</w:t>
        </w:r>
      </w:hyperlink>
      <w:r>
        <w:t xml:space="preserve"> должностей, относимых к основному персоналу образовательных учреждений, приведен в приложении N 6 к настоящему Положению.</w:t>
      </w:r>
    </w:p>
    <w:p w:rsidR="00351511" w:rsidRDefault="00351511">
      <w:pPr>
        <w:pStyle w:val="ConsPlusNormal"/>
        <w:spacing w:before="220"/>
        <w:ind w:firstLine="540"/>
        <w:jc w:val="both"/>
      </w:pPr>
      <w:proofErr w:type="gramStart"/>
      <w:r>
        <w:t>Для расчета среднего должностного оклада работников, относимых к основному персоналу образовательного учреждения, принимаются должностные оклады (оклады, ставки заработной платы) основного персонала образовательного учреждения по действующему на дату установления должностного оклада руководителя данного учреждения штатному расписанию.</w:t>
      </w:r>
      <w:proofErr w:type="gramEnd"/>
    </w:p>
    <w:p w:rsidR="00351511" w:rsidRDefault="00351511">
      <w:pPr>
        <w:pStyle w:val="ConsPlusNormal"/>
        <w:spacing w:before="220"/>
        <w:ind w:firstLine="540"/>
        <w:jc w:val="both"/>
      </w:pPr>
      <w:r>
        <w:lastRenderedPageBreak/>
        <w:t>Величина среднего должностного оклада определяется как среднее арифметическое должностных окладов (окладов, ставок заработной платы) указанных работников.</w:t>
      </w:r>
    </w:p>
    <w:p w:rsidR="00351511" w:rsidRDefault="00351511">
      <w:pPr>
        <w:pStyle w:val="ConsPlusNormal"/>
        <w:spacing w:before="220"/>
        <w:ind w:firstLine="540"/>
        <w:jc w:val="both"/>
      </w:pPr>
      <w:r>
        <w:t>При изменении должностных окладов (окладов, ставок заработной платы) работников основного персонала образовательного учреждения одновременно производится перерасчет должностного оклада руководителя образовательного учреждения.</w:t>
      </w:r>
    </w:p>
    <w:p w:rsidR="00351511" w:rsidRDefault="00351511">
      <w:pPr>
        <w:pStyle w:val="ConsPlusNormal"/>
        <w:spacing w:before="220"/>
        <w:ind w:firstLine="540"/>
        <w:jc w:val="both"/>
      </w:pPr>
      <w:bookmarkStart w:id="5" w:name="P127"/>
      <w:bookmarkEnd w:id="5"/>
      <w:r>
        <w:t xml:space="preserve">27. </w:t>
      </w:r>
      <w:hyperlink w:anchor="P785" w:history="1">
        <w:r>
          <w:rPr>
            <w:color w:val="0000FF"/>
          </w:rPr>
          <w:t>Размер</w:t>
        </w:r>
      </w:hyperlink>
      <w:r>
        <w:t xml:space="preserve"> повышающего коэффициента, устанавливаемого к должностному окладу руководителя образовательного учреждения, определяется в соответствии с приложением N 7 к настоящему Положению исходя из масштаба управления образовательным учреждением, определяемого в зависимости от объемных показателей деятельности различных групп образовательных учреждений.</w:t>
      </w:r>
    </w:p>
    <w:p w:rsidR="00351511" w:rsidRDefault="00351511">
      <w:pPr>
        <w:pStyle w:val="ConsPlusNormal"/>
        <w:spacing w:before="220"/>
        <w:ind w:firstLine="540"/>
        <w:jc w:val="both"/>
      </w:pPr>
      <w:r>
        <w:t xml:space="preserve">28. Объемные </w:t>
      </w:r>
      <w:hyperlink w:anchor="P812" w:history="1">
        <w:r>
          <w:rPr>
            <w:color w:val="0000FF"/>
          </w:rPr>
          <w:t>показатели</w:t>
        </w:r>
      </w:hyperlink>
      <w:r>
        <w:t xml:space="preserve"> деятельности различных групп образовательных учреждений определяются путем суммирования количества баллов, рассчитанных исходя из показателей деятельности образовательного учреждения в соответствии с приложением N 8 к настоящему Положению.</w:t>
      </w:r>
    </w:p>
    <w:p w:rsidR="00351511" w:rsidRDefault="00351511">
      <w:pPr>
        <w:pStyle w:val="ConsPlusNormal"/>
        <w:spacing w:before="220"/>
        <w:ind w:firstLine="540"/>
        <w:jc w:val="both"/>
      </w:pPr>
      <w:r>
        <w:t xml:space="preserve">29. </w:t>
      </w:r>
      <w:hyperlink w:anchor="P1004" w:history="1">
        <w:r>
          <w:rPr>
            <w:color w:val="0000FF"/>
          </w:rPr>
          <w:t>Масштаб</w:t>
        </w:r>
      </w:hyperlink>
      <w:r>
        <w:t xml:space="preserve"> управления образовательным учреждением определяется по группам образовательных учреждений в соответствии с приложением N 9 к настоящему Положению.</w:t>
      </w:r>
    </w:p>
    <w:p w:rsidR="00351511" w:rsidRDefault="00351511">
      <w:pPr>
        <w:pStyle w:val="ConsPlusNormal"/>
        <w:spacing w:before="220"/>
        <w:ind w:firstLine="540"/>
        <w:jc w:val="both"/>
      </w:pPr>
      <w:r>
        <w:t xml:space="preserve">30. Компенсационные выплаты руководителю образовательного учреждения устанавливаются в соответствии с </w:t>
      </w:r>
      <w:hyperlink w:anchor="P65" w:history="1">
        <w:r>
          <w:rPr>
            <w:color w:val="0000FF"/>
          </w:rPr>
          <w:t>разделом III</w:t>
        </w:r>
      </w:hyperlink>
      <w:r>
        <w:t xml:space="preserve"> настоящего Положения.</w:t>
      </w:r>
    </w:p>
    <w:p w:rsidR="00351511" w:rsidRDefault="00351511">
      <w:pPr>
        <w:pStyle w:val="ConsPlusNormal"/>
        <w:spacing w:before="220"/>
        <w:ind w:firstLine="540"/>
        <w:jc w:val="both"/>
      </w:pPr>
      <w:r>
        <w:t xml:space="preserve">31. Стимулирующие выплаты руководителю образовательного учреждения устанавливаются в соответствии с </w:t>
      </w:r>
      <w:hyperlink w:anchor="P99" w:history="1">
        <w:r>
          <w:rPr>
            <w:color w:val="0000FF"/>
          </w:rPr>
          <w:t>разделом IV</w:t>
        </w:r>
      </w:hyperlink>
      <w:r>
        <w:t xml:space="preserve"> настоящего Положения соответствующими государственными органами, осуществляющими функции и полномочия учредителя соответствующих учреждений (органами местного самоуправления, осуществляющими функции и полномочия учредителя соответствующих учреждений) с учетом исполнения образовательным учреждением государственного (муниципального) задания и критериев эффективности деятельности возглавляемого им образовательного учреждения.</w:t>
      </w:r>
    </w:p>
    <w:p w:rsidR="00351511" w:rsidRDefault="00351511">
      <w:pPr>
        <w:pStyle w:val="ConsPlusNormal"/>
        <w:jc w:val="both"/>
      </w:pPr>
      <w:r>
        <w:t>(</w:t>
      </w:r>
      <w:proofErr w:type="gramStart"/>
      <w:r>
        <w:t>п</w:t>
      </w:r>
      <w:proofErr w:type="gramEnd"/>
      <w:r>
        <w:t xml:space="preserve">. 31 в ред. </w:t>
      </w:r>
      <w:hyperlink r:id="rId14" w:history="1">
        <w:r>
          <w:rPr>
            <w:color w:val="0000FF"/>
          </w:rPr>
          <w:t>постановления</w:t>
        </w:r>
      </w:hyperlink>
      <w:r>
        <w:t xml:space="preserve"> Администрации Псковской области от 31.03.2017 N 145)</w:t>
      </w:r>
    </w:p>
    <w:p w:rsidR="00351511" w:rsidRDefault="00351511">
      <w:pPr>
        <w:pStyle w:val="ConsPlusNormal"/>
        <w:spacing w:before="220"/>
        <w:ind w:firstLine="540"/>
        <w:jc w:val="both"/>
      </w:pPr>
      <w:r>
        <w:t xml:space="preserve">32. </w:t>
      </w:r>
      <w:proofErr w:type="gramStart"/>
      <w:r>
        <w:t>Предельный уровень соотношения среднемесячной заработной платы руководителей, их заместителей, главных бухгалтеров государственных образовательных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осуществляющим функции и полномочия учредителя соответствующего учреждения, в кратности от 1 до 4, а</w:t>
      </w:r>
      <w:proofErr w:type="gramEnd"/>
      <w:r>
        <w:t xml:space="preserve"> с 01 января 2018 года - в кратности от 1 до 3.</w:t>
      </w:r>
    </w:p>
    <w:p w:rsidR="00351511" w:rsidRDefault="00351511">
      <w:pPr>
        <w:pStyle w:val="ConsPlusNormal"/>
        <w:spacing w:before="220"/>
        <w:ind w:firstLine="540"/>
        <w:jc w:val="both"/>
      </w:pPr>
      <w:proofErr w:type="gramStart"/>
      <w:r>
        <w:t>Предельный уровень соотношения среднемесячной заработной платы руководителей, их заместителей, главных бухгалтеров муниципальных образовательных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органом местного самоуправления, осуществляющим функции и полномочия учредителя соответствующего учреждения, в размере, не превышающем размера, который</w:t>
      </w:r>
      <w:proofErr w:type="gramEnd"/>
      <w:r>
        <w:t xml:space="preserve"> </w:t>
      </w:r>
      <w:proofErr w:type="gramStart"/>
      <w:r>
        <w:t>установлен</w:t>
      </w:r>
      <w:proofErr w:type="gramEnd"/>
      <w:r>
        <w:t xml:space="preserve"> нормативными правовыми актами органов местного самоуправления.</w:t>
      </w:r>
    </w:p>
    <w:p w:rsidR="00351511" w:rsidRDefault="00351511">
      <w:pPr>
        <w:pStyle w:val="ConsPlusNormal"/>
        <w:spacing w:before="220"/>
        <w:ind w:firstLine="540"/>
        <w:jc w:val="both"/>
      </w:pPr>
      <w:proofErr w:type="gramStart"/>
      <w:r>
        <w:t xml:space="preserve">Без учета предельного уровня соотношения размеров среднемесячной заработной платы, указанного в настоящем пункте, могут быть установлены условия оплаты труда руководителей, их заместителей, главных бухгалтеров государственных учреждений (муниципальных образовательных учреждений), включенных в перечни, утвержденные соответственно актами </w:t>
      </w:r>
      <w:r>
        <w:lastRenderedPageBreak/>
        <w:t>Администрации области, органов местного самоуправления.</w:t>
      </w:r>
      <w:proofErr w:type="gramEnd"/>
    </w:p>
    <w:p w:rsidR="00351511" w:rsidRDefault="00351511">
      <w:pPr>
        <w:pStyle w:val="ConsPlusNormal"/>
        <w:spacing w:before="220"/>
        <w:ind w:firstLine="540"/>
        <w:jc w:val="both"/>
      </w:pPr>
      <w:r>
        <w:t xml:space="preserve">Исчисление среднемесячной заработной платы руководителей, их заместителей, главных бухгалтеров государственных учреждений (муниципальных образовательных учреждений) и среднемесячной заработной платы работников соответствующих учреждений в целях определения предельного уровня их соотношения осуществляется в соответствии с </w:t>
      </w:r>
      <w:hyperlink r:id="rId15" w:history="1">
        <w:r>
          <w:rPr>
            <w:color w:val="0000FF"/>
          </w:rPr>
          <w:t>постановлением</w:t>
        </w:r>
      </w:hyperlink>
      <w:r>
        <w:t xml:space="preserve"> Правительства Российской Федерации от 24 декабря 2007 г. N 922 "Об особенностях порядка исчисления средней заработной платы".</w:t>
      </w:r>
    </w:p>
    <w:p w:rsidR="00351511" w:rsidRDefault="00351511">
      <w:pPr>
        <w:pStyle w:val="ConsPlusNormal"/>
        <w:jc w:val="both"/>
      </w:pPr>
      <w:r>
        <w:t xml:space="preserve">(п. 32 в ред. </w:t>
      </w:r>
      <w:hyperlink r:id="rId16" w:history="1">
        <w:r>
          <w:rPr>
            <w:color w:val="0000FF"/>
          </w:rPr>
          <w:t>постановления</w:t>
        </w:r>
      </w:hyperlink>
      <w:r>
        <w:t xml:space="preserve"> Администрации Псковской области от 31.03.2017 N 145)</w:t>
      </w:r>
    </w:p>
    <w:p w:rsidR="00351511" w:rsidRDefault="00351511">
      <w:pPr>
        <w:pStyle w:val="ConsPlusNormal"/>
        <w:spacing w:before="220"/>
        <w:ind w:firstLine="540"/>
        <w:jc w:val="both"/>
      </w:pPr>
      <w:r>
        <w:t>33. Должностные оклады (оклады) заместителей руководителей и главных бухгалтеров образовательных учреждений устанавливаются в следующих размерах:</w:t>
      </w:r>
    </w:p>
    <w:p w:rsidR="00351511" w:rsidRDefault="00351511">
      <w:pPr>
        <w:pStyle w:val="ConsPlusNormal"/>
        <w:spacing w:before="220"/>
        <w:ind w:firstLine="540"/>
        <w:jc w:val="both"/>
      </w:pPr>
      <w:r>
        <w:t>первого заместителя руководителя образовательного учреждения - 80 процентов должностного оклада руководителя соответствующего образовательного учреждения;</w:t>
      </w:r>
    </w:p>
    <w:p w:rsidR="00351511" w:rsidRDefault="00351511">
      <w:pPr>
        <w:pStyle w:val="ConsPlusNormal"/>
        <w:spacing w:before="220"/>
        <w:ind w:firstLine="540"/>
        <w:jc w:val="both"/>
      </w:pPr>
      <w:r>
        <w:t>заместителей руководителя образовательного учреждения и главного бухгалтера образовательного учреждения - 70 процентов должностного оклада руководителя соответствующего образовательного учреждения.</w:t>
      </w:r>
    </w:p>
    <w:p w:rsidR="00351511" w:rsidRDefault="00351511">
      <w:pPr>
        <w:pStyle w:val="ConsPlusNormal"/>
        <w:jc w:val="both"/>
      </w:pPr>
      <w:r>
        <w:t xml:space="preserve">(п. 33 в ред. </w:t>
      </w:r>
      <w:hyperlink r:id="rId17" w:history="1">
        <w:r>
          <w:rPr>
            <w:color w:val="0000FF"/>
          </w:rPr>
          <w:t>постановления</w:t>
        </w:r>
      </w:hyperlink>
      <w:r>
        <w:t xml:space="preserve"> Администрации Псковской области от 31.03.2017 N 145)</w:t>
      </w:r>
    </w:p>
    <w:p w:rsidR="00351511" w:rsidRDefault="00351511">
      <w:pPr>
        <w:pStyle w:val="ConsPlusNormal"/>
        <w:spacing w:before="220"/>
        <w:ind w:firstLine="540"/>
        <w:jc w:val="both"/>
      </w:pPr>
      <w:r>
        <w:t xml:space="preserve">34. Компенсационные выплаты и стимулирующие выплаты заместителям руководителя образовательного учреждения, главному бухгалтеру образовательного учреждения устанавливаются в соответствии с </w:t>
      </w:r>
      <w:hyperlink w:anchor="P65" w:history="1">
        <w:r>
          <w:rPr>
            <w:color w:val="0000FF"/>
          </w:rPr>
          <w:t>разделами III</w:t>
        </w:r>
      </w:hyperlink>
      <w:r>
        <w:t xml:space="preserve"> и </w:t>
      </w:r>
      <w:hyperlink w:anchor="P99" w:history="1">
        <w:r>
          <w:rPr>
            <w:color w:val="0000FF"/>
          </w:rPr>
          <w:t>IV</w:t>
        </w:r>
      </w:hyperlink>
      <w:r>
        <w:t xml:space="preserve"> настоящего Положения.</w:t>
      </w:r>
    </w:p>
    <w:p w:rsidR="00351511" w:rsidRDefault="00351511">
      <w:pPr>
        <w:pStyle w:val="ConsPlusNormal"/>
        <w:jc w:val="both"/>
      </w:pPr>
    </w:p>
    <w:p w:rsidR="00351511" w:rsidRDefault="00351511">
      <w:pPr>
        <w:pStyle w:val="ConsPlusNormal"/>
        <w:jc w:val="center"/>
        <w:outlineLvl w:val="1"/>
      </w:pPr>
      <w:r>
        <w:t>VI. Порядок формирования и использования фонда</w:t>
      </w:r>
    </w:p>
    <w:p w:rsidR="00351511" w:rsidRDefault="00351511">
      <w:pPr>
        <w:pStyle w:val="ConsPlusNormal"/>
        <w:jc w:val="center"/>
      </w:pPr>
      <w:r>
        <w:t>оплаты труда образовательных учреждений</w:t>
      </w:r>
    </w:p>
    <w:p w:rsidR="00351511" w:rsidRDefault="00351511">
      <w:pPr>
        <w:pStyle w:val="ConsPlusNormal"/>
        <w:jc w:val="both"/>
      </w:pPr>
    </w:p>
    <w:p w:rsidR="00351511" w:rsidRDefault="00351511">
      <w:pPr>
        <w:pStyle w:val="ConsPlusNormal"/>
        <w:ind w:firstLine="540"/>
        <w:jc w:val="both"/>
      </w:pPr>
      <w:r>
        <w:t>35. Фонд оплаты труда образовательных учреждений формируется на календарный год исходя из объемов бюджетных ассигнований, предусмотренных на финансовое обеспечение деятельности соответствующего образовательного учреждения, доходов от платных услуг и иных источников в соответствии с законодательством.</w:t>
      </w:r>
    </w:p>
    <w:p w:rsidR="00351511" w:rsidRDefault="00351511">
      <w:pPr>
        <w:pStyle w:val="ConsPlusNormal"/>
        <w:spacing w:before="220"/>
        <w:ind w:firstLine="540"/>
        <w:jc w:val="both"/>
      </w:pPr>
      <w:r>
        <w:t>36. Фонд оплаты труда образовательных учреждений включает в себя средства на выплату работникам должностных окладов (окладов, ставок заработной платы), компенсационных и стимулирующих выплат.</w:t>
      </w:r>
    </w:p>
    <w:p w:rsidR="00351511" w:rsidRDefault="00351511">
      <w:pPr>
        <w:pStyle w:val="ConsPlusNormal"/>
        <w:spacing w:before="220"/>
        <w:ind w:firstLine="540"/>
        <w:jc w:val="both"/>
      </w:pPr>
      <w:r>
        <w:t>37. Расходы на установление компенсационных выплат в фонде оплаты труда образовательных учреждений предусматриваются в объемах фактических начислений.</w:t>
      </w:r>
    </w:p>
    <w:p w:rsidR="00351511" w:rsidRDefault="00351511">
      <w:pPr>
        <w:pStyle w:val="ConsPlusNormal"/>
        <w:spacing w:before="220"/>
        <w:ind w:firstLine="540"/>
        <w:jc w:val="both"/>
      </w:pPr>
      <w:r>
        <w:t>38. Расходы на установление стимулирующих выплат в фонде оплаты труда образовательных учреждений предусматриваются в размере не менее 30 процентов от объема средств, предусмотренных на выплату должностных окладов (окладов, ставок заработной платы).</w:t>
      </w:r>
    </w:p>
    <w:p w:rsidR="00351511" w:rsidRDefault="00351511">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Администрации Псковской области от 31.03.2017 N 145.</w:t>
      </w:r>
    </w:p>
    <w:p w:rsidR="00351511" w:rsidRDefault="00351511">
      <w:pPr>
        <w:pStyle w:val="ConsPlusNormal"/>
        <w:spacing w:before="220"/>
        <w:ind w:firstLine="540"/>
        <w:jc w:val="both"/>
      </w:pPr>
      <w:r>
        <w:t>39. Средства фонда оплаты труда направляются на оплату труда работников и расходуются в соответствии с настоящим Положением.</w:t>
      </w: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1</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lastRenderedPageBreak/>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6" w:name="P164"/>
      <w:bookmarkEnd w:id="6"/>
      <w:r>
        <w:t>РАЗМЕРЫ</w:t>
      </w:r>
    </w:p>
    <w:p w:rsidR="00351511" w:rsidRDefault="00351511">
      <w:pPr>
        <w:pStyle w:val="ConsPlusNormal"/>
        <w:jc w:val="center"/>
      </w:pPr>
      <w:r>
        <w:t>должностных окладов (окладов, ставок заработной платы)</w:t>
      </w:r>
    </w:p>
    <w:p w:rsidR="00351511" w:rsidRDefault="00351511">
      <w:pPr>
        <w:pStyle w:val="ConsPlusNormal"/>
        <w:jc w:val="center"/>
      </w:pPr>
      <w:r>
        <w:t>работников образовательных учреждений, осуществляющих</w:t>
      </w:r>
    </w:p>
    <w:p w:rsidR="00351511" w:rsidRDefault="00351511">
      <w:pPr>
        <w:pStyle w:val="ConsPlusNormal"/>
        <w:jc w:val="center"/>
      </w:pPr>
      <w:r>
        <w:t>образовательную деятельность по образовательным программам</w:t>
      </w:r>
    </w:p>
    <w:p w:rsidR="00351511" w:rsidRDefault="00351511">
      <w:pPr>
        <w:pStyle w:val="ConsPlusNormal"/>
        <w:jc w:val="center"/>
      </w:pPr>
      <w:r>
        <w:t>дошкольного, начального общего, основного общего, среднего</w:t>
      </w:r>
    </w:p>
    <w:p w:rsidR="00351511" w:rsidRDefault="00351511">
      <w:pPr>
        <w:pStyle w:val="ConsPlusNormal"/>
        <w:jc w:val="center"/>
      </w:pPr>
      <w:r>
        <w:t xml:space="preserve">общего образования, </w:t>
      </w:r>
      <w:proofErr w:type="gramStart"/>
      <w:r>
        <w:t>дополнительным</w:t>
      </w:r>
      <w:proofErr w:type="gramEnd"/>
      <w:r>
        <w:t xml:space="preserve"> общеобразовательным</w:t>
      </w:r>
    </w:p>
    <w:p w:rsidR="00351511" w:rsidRDefault="00351511">
      <w:pPr>
        <w:pStyle w:val="ConsPlusNormal"/>
        <w:jc w:val="center"/>
      </w:pPr>
      <w:r>
        <w:t>программам, образовательным программам среднего</w:t>
      </w:r>
    </w:p>
    <w:p w:rsidR="00351511" w:rsidRDefault="00351511">
      <w:pPr>
        <w:pStyle w:val="ConsPlusNormal"/>
        <w:jc w:val="center"/>
      </w:pPr>
      <w:r>
        <w:t xml:space="preserve">профессионального образования и программам </w:t>
      </w:r>
      <w:proofErr w:type="gramStart"/>
      <w:r>
        <w:t>профессиональной</w:t>
      </w:r>
      <w:proofErr w:type="gramEnd"/>
    </w:p>
    <w:p w:rsidR="00351511" w:rsidRDefault="00351511">
      <w:pPr>
        <w:pStyle w:val="ConsPlusNormal"/>
        <w:jc w:val="center"/>
      </w:pPr>
      <w:r>
        <w:t xml:space="preserve">подготовки по профессиям рабочих, должностям служащих </w:t>
      </w:r>
      <w:proofErr w:type="gramStart"/>
      <w:r>
        <w:t>на</w:t>
      </w:r>
      <w:proofErr w:type="gramEnd"/>
    </w:p>
    <w:p w:rsidR="00351511" w:rsidRDefault="00351511">
      <w:pPr>
        <w:pStyle w:val="ConsPlusNormal"/>
        <w:jc w:val="center"/>
      </w:pPr>
      <w:r>
        <w:t>основе отнесения занимаемых ими должностей (профессий)</w:t>
      </w:r>
    </w:p>
    <w:p w:rsidR="00351511" w:rsidRDefault="00351511">
      <w:pPr>
        <w:pStyle w:val="ConsPlusNormal"/>
        <w:jc w:val="center"/>
      </w:pPr>
      <w:r>
        <w:t xml:space="preserve">к квалификационным уровням </w:t>
      </w:r>
      <w:proofErr w:type="gramStart"/>
      <w:r>
        <w:t>профессиональных</w:t>
      </w:r>
      <w:proofErr w:type="gramEnd"/>
    </w:p>
    <w:p w:rsidR="00351511" w:rsidRDefault="00351511">
      <w:pPr>
        <w:pStyle w:val="ConsPlusNormal"/>
        <w:jc w:val="center"/>
      </w:pPr>
      <w:r>
        <w:t>квалификационных групп</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989"/>
        <w:gridCol w:w="1625"/>
      </w:tblGrid>
      <w:tr w:rsidR="00351511">
        <w:tc>
          <w:tcPr>
            <w:tcW w:w="2438" w:type="dxa"/>
          </w:tcPr>
          <w:p w:rsidR="00351511" w:rsidRDefault="00351511">
            <w:pPr>
              <w:pStyle w:val="ConsPlusNormal"/>
              <w:jc w:val="center"/>
            </w:pPr>
            <w:r>
              <w:t>Квалификационный уровень</w:t>
            </w:r>
          </w:p>
        </w:tc>
        <w:tc>
          <w:tcPr>
            <w:tcW w:w="4989" w:type="dxa"/>
          </w:tcPr>
          <w:p w:rsidR="00351511" w:rsidRDefault="00351511">
            <w:pPr>
              <w:pStyle w:val="ConsPlusNormal"/>
              <w:jc w:val="center"/>
            </w:pPr>
            <w:r>
              <w:t>Наименование должности (профессии)</w:t>
            </w:r>
          </w:p>
        </w:tc>
        <w:tc>
          <w:tcPr>
            <w:tcW w:w="1625" w:type="dxa"/>
          </w:tcPr>
          <w:p w:rsidR="00351511" w:rsidRDefault="00351511">
            <w:pPr>
              <w:pStyle w:val="ConsPlusNormal"/>
              <w:jc w:val="center"/>
            </w:pPr>
            <w:r>
              <w:t>Должностной оклад, рублей</w:t>
            </w:r>
          </w:p>
        </w:tc>
      </w:tr>
      <w:tr w:rsidR="00351511">
        <w:tc>
          <w:tcPr>
            <w:tcW w:w="9052" w:type="dxa"/>
            <w:gridSpan w:val="3"/>
          </w:tcPr>
          <w:p w:rsidR="00351511" w:rsidRDefault="00351511">
            <w:pPr>
              <w:pStyle w:val="ConsPlusNormal"/>
              <w:jc w:val="center"/>
              <w:outlineLvl w:val="2"/>
            </w:pPr>
            <w:r>
              <w:t>Профессиональная квалификационная группа</w:t>
            </w:r>
          </w:p>
          <w:p w:rsidR="00351511" w:rsidRDefault="00351511">
            <w:pPr>
              <w:pStyle w:val="ConsPlusNormal"/>
              <w:jc w:val="center"/>
            </w:pPr>
            <w:r>
              <w:t>"Работники учебно-вспомогательного персонала первого уровня"</w:t>
            </w:r>
          </w:p>
        </w:tc>
      </w:tr>
      <w:tr w:rsidR="00351511">
        <w:tc>
          <w:tcPr>
            <w:tcW w:w="2438" w:type="dxa"/>
          </w:tcPr>
          <w:p w:rsidR="00351511" w:rsidRDefault="00351511">
            <w:pPr>
              <w:pStyle w:val="ConsPlusNormal"/>
            </w:pPr>
            <w:r>
              <w:t>1 квалификационный уровень</w:t>
            </w:r>
          </w:p>
        </w:tc>
        <w:tc>
          <w:tcPr>
            <w:tcW w:w="4989" w:type="dxa"/>
          </w:tcPr>
          <w:p w:rsidR="00351511" w:rsidRDefault="00351511">
            <w:pPr>
              <w:pStyle w:val="ConsPlusNormal"/>
            </w:pPr>
            <w:r>
              <w:t>Вожатый; помощник воспитателя; секретарь учебной части</w:t>
            </w:r>
          </w:p>
        </w:tc>
        <w:tc>
          <w:tcPr>
            <w:tcW w:w="1625" w:type="dxa"/>
          </w:tcPr>
          <w:p w:rsidR="00351511" w:rsidRDefault="00351511">
            <w:pPr>
              <w:pStyle w:val="ConsPlusNormal"/>
              <w:jc w:val="right"/>
            </w:pPr>
            <w:r>
              <w:t>6500</w:t>
            </w:r>
          </w:p>
        </w:tc>
      </w:tr>
      <w:tr w:rsidR="00351511">
        <w:tc>
          <w:tcPr>
            <w:tcW w:w="9052" w:type="dxa"/>
            <w:gridSpan w:val="3"/>
          </w:tcPr>
          <w:p w:rsidR="00351511" w:rsidRDefault="00351511">
            <w:pPr>
              <w:pStyle w:val="ConsPlusNormal"/>
              <w:jc w:val="center"/>
              <w:outlineLvl w:val="2"/>
            </w:pPr>
            <w:r>
              <w:t>Профессиональная квалификационная группа</w:t>
            </w:r>
          </w:p>
          <w:p w:rsidR="00351511" w:rsidRDefault="00351511">
            <w:pPr>
              <w:pStyle w:val="ConsPlusNormal"/>
              <w:jc w:val="center"/>
            </w:pPr>
            <w:r>
              <w:t>"Работники учебно-вспомогательного персонала второго уровня"</w:t>
            </w:r>
          </w:p>
        </w:tc>
      </w:tr>
      <w:tr w:rsidR="00351511">
        <w:tc>
          <w:tcPr>
            <w:tcW w:w="2438" w:type="dxa"/>
          </w:tcPr>
          <w:p w:rsidR="00351511" w:rsidRDefault="00351511">
            <w:pPr>
              <w:pStyle w:val="ConsPlusNormal"/>
            </w:pPr>
            <w:r>
              <w:t>1 квалификационный уровень</w:t>
            </w:r>
          </w:p>
        </w:tc>
        <w:tc>
          <w:tcPr>
            <w:tcW w:w="4989" w:type="dxa"/>
          </w:tcPr>
          <w:p w:rsidR="00351511" w:rsidRDefault="00351511">
            <w:pPr>
              <w:pStyle w:val="ConsPlusNormal"/>
            </w:pPr>
            <w:r>
              <w:t>Дежурный по режиму; младший воспитатель</w:t>
            </w:r>
          </w:p>
        </w:tc>
        <w:tc>
          <w:tcPr>
            <w:tcW w:w="1625" w:type="dxa"/>
          </w:tcPr>
          <w:p w:rsidR="00351511" w:rsidRDefault="00351511">
            <w:pPr>
              <w:pStyle w:val="ConsPlusNormal"/>
              <w:jc w:val="right"/>
            </w:pPr>
            <w:r>
              <w:t>6500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r>
              <w:t>Диспетчер образовательного учреждения; старший дежурный по режиму</w:t>
            </w:r>
          </w:p>
        </w:tc>
        <w:tc>
          <w:tcPr>
            <w:tcW w:w="1625" w:type="dxa"/>
          </w:tcPr>
          <w:p w:rsidR="00351511" w:rsidRDefault="00351511">
            <w:pPr>
              <w:pStyle w:val="ConsPlusNormal"/>
              <w:jc w:val="right"/>
            </w:pPr>
            <w:r>
              <w:t>6800</w:t>
            </w:r>
          </w:p>
        </w:tc>
      </w:tr>
      <w:tr w:rsidR="00351511">
        <w:tc>
          <w:tcPr>
            <w:tcW w:w="9052" w:type="dxa"/>
            <w:gridSpan w:val="3"/>
          </w:tcPr>
          <w:p w:rsidR="00351511" w:rsidRDefault="00351511">
            <w:pPr>
              <w:pStyle w:val="ConsPlusNormal"/>
              <w:jc w:val="center"/>
              <w:outlineLvl w:val="2"/>
            </w:pPr>
            <w:r>
              <w:t>Профессиональная квалификационная группа</w:t>
            </w:r>
          </w:p>
          <w:p w:rsidR="00351511" w:rsidRDefault="00351511">
            <w:pPr>
              <w:pStyle w:val="ConsPlusNormal"/>
              <w:jc w:val="center"/>
            </w:pPr>
            <w:r>
              <w:t>"Педагогические работники"</w:t>
            </w:r>
          </w:p>
        </w:tc>
      </w:tr>
      <w:tr w:rsidR="00351511">
        <w:tc>
          <w:tcPr>
            <w:tcW w:w="2438" w:type="dxa"/>
          </w:tcPr>
          <w:p w:rsidR="00351511" w:rsidRDefault="00351511">
            <w:pPr>
              <w:pStyle w:val="ConsPlusNormal"/>
            </w:pPr>
            <w:r>
              <w:t>1 квалификационный уровень</w:t>
            </w:r>
          </w:p>
        </w:tc>
        <w:tc>
          <w:tcPr>
            <w:tcW w:w="4989" w:type="dxa"/>
          </w:tcPr>
          <w:p w:rsidR="00351511" w:rsidRDefault="00351511">
            <w:pPr>
              <w:pStyle w:val="ConsPlusNormal"/>
            </w:pPr>
            <w:r>
              <w:t>Инструктор по труду; инструктор по физической культуре; музыкальный руководитель; старший вожатый</w:t>
            </w:r>
          </w:p>
        </w:tc>
        <w:tc>
          <w:tcPr>
            <w:tcW w:w="1625" w:type="dxa"/>
          </w:tcPr>
          <w:p w:rsidR="00351511" w:rsidRDefault="00351511">
            <w:pPr>
              <w:pStyle w:val="ConsPlusNormal"/>
              <w:jc w:val="right"/>
            </w:pPr>
            <w:r>
              <w:t>7100</w:t>
            </w:r>
          </w:p>
        </w:tc>
      </w:tr>
      <w:tr w:rsidR="00351511">
        <w:tc>
          <w:tcPr>
            <w:tcW w:w="2438" w:type="dxa"/>
          </w:tcPr>
          <w:p w:rsidR="00351511" w:rsidRDefault="00351511">
            <w:pPr>
              <w:pStyle w:val="ConsPlusNormal"/>
            </w:pPr>
            <w:r>
              <w:t>1 квалификационный уровень</w:t>
            </w:r>
          </w:p>
        </w:tc>
        <w:tc>
          <w:tcPr>
            <w:tcW w:w="4989" w:type="dxa"/>
          </w:tcPr>
          <w:p w:rsidR="00351511" w:rsidRDefault="00351511">
            <w:pPr>
              <w:pStyle w:val="ConsPlusNormal"/>
            </w:pPr>
            <w:r>
              <w:t>Инструктор по труду; инструктор по физической культуре; музыкальный руководитель; старший вожатый</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7500</w:t>
            </w:r>
          </w:p>
        </w:tc>
      </w:tr>
      <w:tr w:rsidR="00351511">
        <w:tc>
          <w:tcPr>
            <w:tcW w:w="2438" w:type="dxa"/>
          </w:tcPr>
          <w:p w:rsidR="00351511" w:rsidRDefault="00351511">
            <w:pPr>
              <w:pStyle w:val="ConsPlusNormal"/>
            </w:pPr>
            <w:r>
              <w:t>1 квалификационный уровень</w:t>
            </w:r>
          </w:p>
        </w:tc>
        <w:tc>
          <w:tcPr>
            <w:tcW w:w="4989" w:type="dxa"/>
          </w:tcPr>
          <w:p w:rsidR="00351511" w:rsidRDefault="00351511">
            <w:pPr>
              <w:pStyle w:val="ConsPlusNormal"/>
            </w:pPr>
            <w:r>
              <w:t>Инструктор по труду; инструктор по физической культуре; музыкальный руководитель; старший вожатый</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7800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625" w:type="dxa"/>
          </w:tcPr>
          <w:p w:rsidR="00351511" w:rsidRDefault="00351511">
            <w:pPr>
              <w:pStyle w:val="ConsPlusNormal"/>
              <w:jc w:val="right"/>
            </w:pPr>
            <w:r>
              <w:t>7300</w:t>
            </w:r>
          </w:p>
        </w:tc>
      </w:tr>
      <w:tr w:rsidR="00351511">
        <w:tc>
          <w:tcPr>
            <w:tcW w:w="2438" w:type="dxa"/>
          </w:tcPr>
          <w:p w:rsidR="00351511" w:rsidRDefault="00351511">
            <w:pPr>
              <w:pStyle w:val="ConsPlusNormal"/>
            </w:pPr>
            <w:r>
              <w:lastRenderedPageBreak/>
              <w:t>2 квалификационный уровень</w:t>
            </w:r>
          </w:p>
        </w:tc>
        <w:tc>
          <w:tcPr>
            <w:tcW w:w="4989" w:type="dxa"/>
          </w:tcPr>
          <w:p w:rsidR="00351511" w:rsidRDefault="00351511">
            <w:pPr>
              <w:pStyle w:val="ConsPlusNormal"/>
            </w:pPr>
            <w:r>
              <w:t>Социальный педагог, исполняющий функции "школьного инспектора"</w:t>
            </w:r>
          </w:p>
        </w:tc>
        <w:tc>
          <w:tcPr>
            <w:tcW w:w="1625" w:type="dxa"/>
          </w:tcPr>
          <w:p w:rsidR="00351511" w:rsidRDefault="00351511">
            <w:pPr>
              <w:pStyle w:val="ConsPlusNormal"/>
              <w:jc w:val="right"/>
            </w:pPr>
            <w:r>
              <w:t>8200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7700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r>
              <w:t>социальный педагог, исполняющий функции "школьного инспектора"</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8600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8050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r>
              <w:t>Социальный педагог, исполняющий функции "школьного инспектора"</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9050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625" w:type="dxa"/>
          </w:tcPr>
          <w:p w:rsidR="00351511" w:rsidRDefault="00351511">
            <w:pPr>
              <w:pStyle w:val="ConsPlusNormal"/>
              <w:jc w:val="right"/>
            </w:pPr>
            <w:r>
              <w:t>7700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8100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8500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Мастер производственного обучения государственных бюджетных профессиональных образовательных учреждений (сфера обслуживания, общественное питание, ремонтно-строительные работы, швейное производство)</w:t>
            </w:r>
          </w:p>
        </w:tc>
        <w:tc>
          <w:tcPr>
            <w:tcW w:w="1625" w:type="dxa"/>
          </w:tcPr>
          <w:p w:rsidR="00351511" w:rsidRDefault="00351511">
            <w:pPr>
              <w:pStyle w:val="ConsPlusNormal"/>
              <w:jc w:val="right"/>
            </w:pPr>
            <w:r>
              <w:t>10000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Мастер производственного обучения государственных бюджетных профессиональных образовательных учреждений (сфера обслуживания, общественное питание, ремонтно-строительные работы, швейное производство)</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10500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 xml:space="preserve">Мастер производственного обучения государственных бюджетных профессиональных </w:t>
            </w:r>
            <w:r>
              <w:lastRenderedPageBreak/>
              <w:t>образовательных учреждений (сфера обслуживания, общественное питание, ремонтно-строительные работы, швейное производство)</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lastRenderedPageBreak/>
              <w:t>11000</w:t>
            </w:r>
          </w:p>
        </w:tc>
      </w:tr>
      <w:tr w:rsidR="00351511">
        <w:tc>
          <w:tcPr>
            <w:tcW w:w="2438" w:type="dxa"/>
          </w:tcPr>
          <w:p w:rsidR="00351511" w:rsidRDefault="00351511">
            <w:pPr>
              <w:pStyle w:val="ConsPlusNormal"/>
            </w:pPr>
            <w:r>
              <w:lastRenderedPageBreak/>
              <w:t>3 квалификационный уровень</w:t>
            </w:r>
          </w:p>
        </w:tc>
        <w:tc>
          <w:tcPr>
            <w:tcW w:w="4989" w:type="dxa"/>
          </w:tcPr>
          <w:p w:rsidR="00351511" w:rsidRDefault="00351511">
            <w:pPr>
              <w:pStyle w:val="ConsPlusNormal"/>
            </w:pPr>
            <w:proofErr w:type="gramStart"/>
            <w:r>
              <w:t>Мастер производственного обучения государственных бюджетных профессиональных образовательных учреждений (металлообработка, деревообрабатывающее производство, производство художественных изделий, кожгалантерейное и обувное производство, бухгалтер, делопроизводитель, секретарь, коммерсант, мастер растениеводства, мастер учебного лесного участка, оператор электронно-вычислительных и вычислительных машин, техник-программист)</w:t>
            </w:r>
            <w:proofErr w:type="gramEnd"/>
          </w:p>
        </w:tc>
        <w:tc>
          <w:tcPr>
            <w:tcW w:w="1625" w:type="dxa"/>
          </w:tcPr>
          <w:p w:rsidR="00351511" w:rsidRDefault="00351511">
            <w:pPr>
              <w:pStyle w:val="ConsPlusNormal"/>
              <w:jc w:val="right"/>
            </w:pPr>
            <w:r>
              <w:t>11150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proofErr w:type="gramStart"/>
            <w:r>
              <w:t>Мастер производственного обучения государственных бюджетных профессиональных образовательных учреждений (металлообработка, деревообрабатывающее производство, производство художественных изделий, кожгалантерейное и обувное производство, бухгалтер, делопроизводитель, секретарь, коммерсант, мастер растениеводства, мастер учебного лесного участка, оператор электронно-вычислительных и вычислительных машин, техник-программист)</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11700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proofErr w:type="gramStart"/>
            <w:r>
              <w:t>Мастер производственного обучения государственных бюджетных профессиональных образовательных учреждений (металлообработка, деревообрабатывающее производство, производство художественных изделий, кожгалантерейное и обувное производство, бухгалтер, делопроизводитель, секретарь, коммерсант, мастер растениеводства, мастер учебного лесного участка, оператор электронно-вычислительных и вычислительных машин, техник-программист)</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12250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Мастер производственного обучения государственных бюджетных профессиональных образовательных учреждений (транспорт и связь, железнодорожный транспорт, электромонтажные работы)</w:t>
            </w:r>
          </w:p>
        </w:tc>
        <w:tc>
          <w:tcPr>
            <w:tcW w:w="1625" w:type="dxa"/>
          </w:tcPr>
          <w:p w:rsidR="00351511" w:rsidRDefault="00351511">
            <w:pPr>
              <w:pStyle w:val="ConsPlusNormal"/>
              <w:jc w:val="right"/>
            </w:pPr>
            <w:r>
              <w:t>13500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r>
              <w:t>Мастер производственного обучения государственных бюджетных профессиональных образовательных учреждений (транспорт и связь, железнодорожный транспорт, электромонтажные работы)</w:t>
            </w:r>
          </w:p>
          <w:p w:rsidR="00351511" w:rsidRDefault="00351511">
            <w:pPr>
              <w:pStyle w:val="ConsPlusNormal"/>
            </w:pPr>
            <w:r>
              <w:lastRenderedPageBreak/>
              <w:t>1 квалификационной категории</w:t>
            </w:r>
          </w:p>
        </w:tc>
        <w:tc>
          <w:tcPr>
            <w:tcW w:w="1625" w:type="dxa"/>
          </w:tcPr>
          <w:p w:rsidR="00351511" w:rsidRDefault="00351511">
            <w:pPr>
              <w:pStyle w:val="ConsPlusNormal"/>
              <w:jc w:val="right"/>
            </w:pPr>
            <w:r>
              <w:lastRenderedPageBreak/>
              <w:t>14170</w:t>
            </w:r>
          </w:p>
        </w:tc>
      </w:tr>
      <w:tr w:rsidR="00351511">
        <w:tc>
          <w:tcPr>
            <w:tcW w:w="2438" w:type="dxa"/>
          </w:tcPr>
          <w:p w:rsidR="00351511" w:rsidRDefault="00351511">
            <w:pPr>
              <w:pStyle w:val="ConsPlusNormal"/>
            </w:pPr>
            <w:r>
              <w:lastRenderedPageBreak/>
              <w:t>3 квалификационный уровень</w:t>
            </w:r>
          </w:p>
        </w:tc>
        <w:tc>
          <w:tcPr>
            <w:tcW w:w="4989" w:type="dxa"/>
          </w:tcPr>
          <w:p w:rsidR="00351511" w:rsidRDefault="00351511">
            <w:pPr>
              <w:pStyle w:val="ConsPlusNormal"/>
            </w:pPr>
            <w:r>
              <w:t>Мастер производственного обучения государственных бюджетных профессиональных образовательных учреждений (транспорт и связь, железнодорожный транспорт, электромонтажные работы)</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14850</w:t>
            </w:r>
          </w:p>
        </w:tc>
      </w:tr>
      <w:tr w:rsidR="00351511">
        <w:tc>
          <w:tcPr>
            <w:tcW w:w="2438" w:type="dxa"/>
          </w:tcPr>
          <w:p w:rsidR="00351511" w:rsidRDefault="00351511">
            <w:pPr>
              <w:pStyle w:val="ConsPlusNormal"/>
            </w:pPr>
            <w:r>
              <w:t>4 квалификационный уровень</w:t>
            </w:r>
          </w:p>
        </w:tc>
        <w:tc>
          <w:tcPr>
            <w:tcW w:w="4989" w:type="dxa"/>
          </w:tcPr>
          <w:p w:rsidR="00351511" w:rsidRDefault="00351511">
            <w:pPr>
              <w:pStyle w:val="ConsPlusNormal"/>
            </w:pPr>
            <w: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w:t>
            </w:r>
          </w:p>
        </w:tc>
        <w:tc>
          <w:tcPr>
            <w:tcW w:w="1625" w:type="dxa"/>
          </w:tcPr>
          <w:p w:rsidR="00351511" w:rsidRDefault="00351511">
            <w:pPr>
              <w:pStyle w:val="ConsPlusNormal"/>
              <w:jc w:val="right"/>
            </w:pPr>
            <w:r>
              <w:t>8000</w:t>
            </w:r>
          </w:p>
        </w:tc>
      </w:tr>
      <w:tr w:rsidR="00351511">
        <w:tc>
          <w:tcPr>
            <w:tcW w:w="2438" w:type="dxa"/>
          </w:tcPr>
          <w:p w:rsidR="00351511" w:rsidRDefault="00351511">
            <w:pPr>
              <w:pStyle w:val="ConsPlusNormal"/>
            </w:pPr>
            <w:r>
              <w:t>4 квалификационный уровень</w:t>
            </w:r>
          </w:p>
        </w:tc>
        <w:tc>
          <w:tcPr>
            <w:tcW w:w="4989" w:type="dxa"/>
          </w:tcPr>
          <w:p w:rsidR="00351511" w:rsidRDefault="00351511">
            <w:pPr>
              <w:pStyle w:val="ConsPlusNormal"/>
            </w:pPr>
            <w: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8400</w:t>
            </w:r>
          </w:p>
        </w:tc>
      </w:tr>
      <w:tr w:rsidR="00351511">
        <w:tc>
          <w:tcPr>
            <w:tcW w:w="2438" w:type="dxa"/>
          </w:tcPr>
          <w:p w:rsidR="00351511" w:rsidRDefault="00351511">
            <w:pPr>
              <w:pStyle w:val="ConsPlusNormal"/>
            </w:pPr>
            <w:r>
              <w:t>4 квалификационный уровень</w:t>
            </w:r>
          </w:p>
        </w:tc>
        <w:tc>
          <w:tcPr>
            <w:tcW w:w="4989" w:type="dxa"/>
          </w:tcPr>
          <w:p w:rsidR="00351511" w:rsidRDefault="00351511">
            <w:pPr>
              <w:pStyle w:val="ConsPlusNormal"/>
            </w:pPr>
            <w: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8800</w:t>
            </w:r>
          </w:p>
        </w:tc>
      </w:tr>
      <w:tr w:rsidR="00351511">
        <w:tc>
          <w:tcPr>
            <w:tcW w:w="2438" w:type="dxa"/>
          </w:tcPr>
          <w:p w:rsidR="00351511" w:rsidRDefault="00351511">
            <w:pPr>
              <w:pStyle w:val="ConsPlusNormal"/>
            </w:pPr>
            <w:r>
              <w:t>4 квалификационный уровень</w:t>
            </w:r>
          </w:p>
        </w:tc>
        <w:tc>
          <w:tcPr>
            <w:tcW w:w="4989" w:type="dxa"/>
          </w:tcPr>
          <w:p w:rsidR="00351511" w:rsidRDefault="00351511">
            <w:pPr>
              <w:pStyle w:val="ConsPlusNormal"/>
            </w:pPr>
            <w:r>
              <w:t>Учитель; учитель-дефектолог; учитель-логопед (логопед); педагог-библиотекарь</w:t>
            </w:r>
          </w:p>
        </w:tc>
        <w:tc>
          <w:tcPr>
            <w:tcW w:w="1625" w:type="dxa"/>
          </w:tcPr>
          <w:p w:rsidR="00351511" w:rsidRDefault="00351511">
            <w:pPr>
              <w:pStyle w:val="ConsPlusNormal"/>
              <w:jc w:val="right"/>
            </w:pPr>
            <w:r>
              <w:t>8800</w:t>
            </w:r>
          </w:p>
        </w:tc>
      </w:tr>
      <w:tr w:rsidR="00351511">
        <w:tc>
          <w:tcPr>
            <w:tcW w:w="2438" w:type="dxa"/>
          </w:tcPr>
          <w:p w:rsidR="00351511" w:rsidRDefault="00351511">
            <w:pPr>
              <w:pStyle w:val="ConsPlusNormal"/>
            </w:pPr>
            <w:r>
              <w:t>4 квалификационный уровень</w:t>
            </w:r>
          </w:p>
        </w:tc>
        <w:tc>
          <w:tcPr>
            <w:tcW w:w="4989" w:type="dxa"/>
          </w:tcPr>
          <w:p w:rsidR="00351511" w:rsidRDefault="00351511">
            <w:pPr>
              <w:pStyle w:val="ConsPlusNormal"/>
            </w:pPr>
            <w:r>
              <w:t>Учитель; учитель-дефектолог; учитель-логопед (логопед); педагог-библиотекарь</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9250</w:t>
            </w:r>
          </w:p>
        </w:tc>
      </w:tr>
      <w:tr w:rsidR="00351511">
        <w:tc>
          <w:tcPr>
            <w:tcW w:w="2438" w:type="dxa"/>
          </w:tcPr>
          <w:p w:rsidR="00351511" w:rsidRDefault="00351511">
            <w:pPr>
              <w:pStyle w:val="ConsPlusNormal"/>
            </w:pPr>
            <w:r>
              <w:t>4 квалификационный уровень</w:t>
            </w:r>
          </w:p>
        </w:tc>
        <w:tc>
          <w:tcPr>
            <w:tcW w:w="4989" w:type="dxa"/>
          </w:tcPr>
          <w:p w:rsidR="00351511" w:rsidRDefault="00351511">
            <w:pPr>
              <w:pStyle w:val="ConsPlusNormal"/>
            </w:pPr>
            <w:r>
              <w:t>Учитель; учитель-дефектолог; учитель-логопед (логопед); педагог-библиотекарь</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9680</w:t>
            </w:r>
          </w:p>
        </w:tc>
      </w:tr>
      <w:tr w:rsidR="00351511">
        <w:tc>
          <w:tcPr>
            <w:tcW w:w="9052" w:type="dxa"/>
            <w:gridSpan w:val="3"/>
          </w:tcPr>
          <w:p w:rsidR="00351511" w:rsidRDefault="00351511">
            <w:pPr>
              <w:pStyle w:val="ConsPlusNormal"/>
              <w:jc w:val="center"/>
              <w:outlineLvl w:val="2"/>
            </w:pPr>
            <w:r>
              <w:t>Профессиональная квалификационная группа</w:t>
            </w:r>
          </w:p>
          <w:p w:rsidR="00351511" w:rsidRDefault="00351511">
            <w:pPr>
              <w:pStyle w:val="ConsPlusNormal"/>
              <w:jc w:val="center"/>
            </w:pPr>
            <w:r>
              <w:t>"Руководители структурных подразделений"</w:t>
            </w:r>
          </w:p>
        </w:tc>
      </w:tr>
      <w:tr w:rsidR="00351511">
        <w:tc>
          <w:tcPr>
            <w:tcW w:w="2438" w:type="dxa"/>
          </w:tcPr>
          <w:p w:rsidR="00351511" w:rsidRDefault="00351511">
            <w:pPr>
              <w:pStyle w:val="ConsPlusNormal"/>
            </w:pPr>
            <w:r>
              <w:t>1 квалификационный уровень</w:t>
            </w:r>
          </w:p>
        </w:tc>
        <w:tc>
          <w:tcPr>
            <w:tcW w:w="4989" w:type="dxa"/>
          </w:tcPr>
          <w:p w:rsidR="00351511" w:rsidRDefault="00351511">
            <w:pPr>
              <w:pStyle w:val="ConsPlusNormal"/>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образовательную программу дошкольного образования и дополнительного образования детей</w:t>
            </w:r>
            <w:proofErr w:type="gramEnd"/>
          </w:p>
        </w:tc>
        <w:tc>
          <w:tcPr>
            <w:tcW w:w="1625" w:type="dxa"/>
          </w:tcPr>
          <w:p w:rsidR="00351511" w:rsidRDefault="00351511">
            <w:pPr>
              <w:pStyle w:val="ConsPlusNormal"/>
              <w:jc w:val="right"/>
            </w:pPr>
            <w:r>
              <w:t>8000</w:t>
            </w:r>
          </w:p>
        </w:tc>
      </w:tr>
      <w:tr w:rsidR="00351511">
        <w:tc>
          <w:tcPr>
            <w:tcW w:w="2438" w:type="dxa"/>
          </w:tcPr>
          <w:p w:rsidR="00351511" w:rsidRDefault="00351511">
            <w:pPr>
              <w:pStyle w:val="ConsPlusNormal"/>
            </w:pPr>
            <w:r>
              <w:t>1 квалификационный уровень</w:t>
            </w:r>
          </w:p>
        </w:tc>
        <w:tc>
          <w:tcPr>
            <w:tcW w:w="4989" w:type="dxa"/>
          </w:tcPr>
          <w:p w:rsidR="00351511" w:rsidRDefault="00351511">
            <w:pPr>
              <w:pStyle w:val="ConsPlusNormal"/>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w:t>
            </w:r>
            <w:r>
              <w:lastRenderedPageBreak/>
              <w:t>производственной) мастерской и другими структурными подразделениями, реализующими общеобразовательную программу, образовательную программу дошкольного образования и дополнительного образования детей</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lastRenderedPageBreak/>
              <w:t>8400</w:t>
            </w:r>
          </w:p>
        </w:tc>
      </w:tr>
      <w:tr w:rsidR="00351511">
        <w:tc>
          <w:tcPr>
            <w:tcW w:w="2438" w:type="dxa"/>
          </w:tcPr>
          <w:p w:rsidR="00351511" w:rsidRDefault="00351511">
            <w:pPr>
              <w:pStyle w:val="ConsPlusNormal"/>
            </w:pPr>
            <w:r>
              <w:lastRenderedPageBreak/>
              <w:t>1 квалификационный уровень</w:t>
            </w:r>
          </w:p>
        </w:tc>
        <w:tc>
          <w:tcPr>
            <w:tcW w:w="4989" w:type="dxa"/>
          </w:tcPr>
          <w:p w:rsidR="00351511" w:rsidRDefault="00351511">
            <w:pPr>
              <w:pStyle w:val="ConsPlusNormal"/>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образовательную программу дошкольного образования и дополнительного образования детей</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8800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proofErr w:type="gramStart"/>
            <w:r>
              <w:t>Заведующий (начальник) обособленным структурным подразделением (филиалом), реализующим общеобразовательную программу, образовательную программу дошкольного образования и дополнительного образования детей; начальник (заведующий, директор, руководитель, управляющий): отделения, учебной (учебно-производственной) мастерской, учебного хозяйства и других структурных подразделений образовательной организации (подразделения) среднего профессионального образования; старший мастер образовательной организации (подразделения) среднего профессионального образования</w:t>
            </w:r>
            <w:proofErr w:type="gramEnd"/>
          </w:p>
        </w:tc>
        <w:tc>
          <w:tcPr>
            <w:tcW w:w="1625" w:type="dxa"/>
          </w:tcPr>
          <w:p w:rsidR="00351511" w:rsidRDefault="00351511">
            <w:pPr>
              <w:pStyle w:val="ConsPlusNormal"/>
              <w:jc w:val="right"/>
            </w:pPr>
            <w:r>
              <w:t>8300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proofErr w:type="gramStart"/>
            <w:r>
              <w:t>Заведующий (начальник) обособленным структурным подразделением (филиалом), реализующим общеобразовательную программу, образовательную программу дошкольного образования и дополнительного образования детей; начальник (заведующий, директор, руководитель, управляющий): отделения, учебной (учебно-производственной) мастерской, учебного хозяйства и других структурных подразделений образовательной организации (подразделения) среднего профессионального образования; старший мастер образовательной организации (подразделения) среднего профессионального образования</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8750</w:t>
            </w:r>
          </w:p>
        </w:tc>
      </w:tr>
      <w:tr w:rsidR="00351511">
        <w:tc>
          <w:tcPr>
            <w:tcW w:w="2438" w:type="dxa"/>
          </w:tcPr>
          <w:p w:rsidR="00351511" w:rsidRDefault="00351511">
            <w:pPr>
              <w:pStyle w:val="ConsPlusNormal"/>
            </w:pPr>
            <w:r>
              <w:t>2 квалификационный уровень</w:t>
            </w:r>
          </w:p>
        </w:tc>
        <w:tc>
          <w:tcPr>
            <w:tcW w:w="4989" w:type="dxa"/>
          </w:tcPr>
          <w:p w:rsidR="00351511" w:rsidRDefault="00351511">
            <w:pPr>
              <w:pStyle w:val="ConsPlusNormal"/>
            </w:pPr>
            <w:proofErr w:type="gramStart"/>
            <w:r>
              <w:t xml:space="preserve">Заведующий (начальник) обособленным структурным подразделением (филиалом), реализующим общеобразовательную программу, </w:t>
            </w:r>
            <w:r>
              <w:lastRenderedPageBreak/>
              <w:t>образовательную программу дошкольного образования и дополнительного образования детей; начальник (заведующий, директор, руководитель, управляющий): отделения, учебной (учебно-производственной) мастерской, учебного хозяйства и других структурных подразделений образовательной организации (подразделения) среднего профессионального образования; старший мастер образовательной организации (подразделения) среднего профессионального образования</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lastRenderedPageBreak/>
              <w:t>9130</w:t>
            </w:r>
          </w:p>
        </w:tc>
      </w:tr>
      <w:tr w:rsidR="00351511">
        <w:tc>
          <w:tcPr>
            <w:tcW w:w="2438" w:type="dxa"/>
          </w:tcPr>
          <w:p w:rsidR="00351511" w:rsidRDefault="00351511">
            <w:pPr>
              <w:pStyle w:val="ConsPlusNormal"/>
            </w:pPr>
            <w:r>
              <w:lastRenderedPageBreak/>
              <w:t>3 квалификационный уровень</w:t>
            </w:r>
          </w:p>
        </w:tc>
        <w:tc>
          <w:tcPr>
            <w:tcW w:w="4989" w:type="dxa"/>
          </w:tcPr>
          <w:p w:rsidR="00351511" w:rsidRDefault="00351511">
            <w:pPr>
              <w:pStyle w:val="ConsPlusNormal"/>
            </w:pPr>
            <w:proofErr w:type="gramStart"/>
            <w:r>
              <w:t>Начальник (заведующий, директор, руководитель, управляющий) обособленного структурного подразделения (филиала) образовательной организации (подразделения) среднего профессионального образования</w:t>
            </w:r>
            <w:proofErr w:type="gramEnd"/>
          </w:p>
        </w:tc>
        <w:tc>
          <w:tcPr>
            <w:tcW w:w="1625" w:type="dxa"/>
          </w:tcPr>
          <w:p w:rsidR="00351511" w:rsidRDefault="00351511">
            <w:pPr>
              <w:pStyle w:val="ConsPlusNormal"/>
              <w:jc w:val="right"/>
            </w:pPr>
            <w:r>
              <w:t>8700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proofErr w:type="gramStart"/>
            <w:r>
              <w:t>Начальник (заведующий, директор, руководитель, управляющий) обособленного структурного подразделения (филиала) образовательной организации (подразделения) среднего профессионального образования</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9150</w:t>
            </w:r>
          </w:p>
        </w:tc>
      </w:tr>
      <w:tr w:rsidR="00351511">
        <w:tc>
          <w:tcPr>
            <w:tcW w:w="2438" w:type="dxa"/>
          </w:tcPr>
          <w:p w:rsidR="00351511" w:rsidRDefault="00351511">
            <w:pPr>
              <w:pStyle w:val="ConsPlusNormal"/>
            </w:pPr>
            <w:r>
              <w:t>3 квалификационный уровень</w:t>
            </w:r>
          </w:p>
        </w:tc>
        <w:tc>
          <w:tcPr>
            <w:tcW w:w="4989" w:type="dxa"/>
          </w:tcPr>
          <w:p w:rsidR="00351511" w:rsidRDefault="00351511">
            <w:pPr>
              <w:pStyle w:val="ConsPlusNormal"/>
            </w:pPr>
            <w:proofErr w:type="gramStart"/>
            <w:r>
              <w:t>Начальник (заведующий, директор, руководитель, управляющий) обособленного структурного подразделения (филиала) образовательной организации (подразделения) среднего профессионального образования</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9570</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2</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7" w:name="P340"/>
      <w:bookmarkEnd w:id="7"/>
      <w:r>
        <w:t>РАЗМЕРЫ</w:t>
      </w:r>
    </w:p>
    <w:p w:rsidR="00351511" w:rsidRDefault="00351511">
      <w:pPr>
        <w:pStyle w:val="ConsPlusNormal"/>
        <w:jc w:val="center"/>
      </w:pPr>
      <w:r>
        <w:t>должностных окладов (окладов, ставок заработной платы)</w:t>
      </w:r>
    </w:p>
    <w:p w:rsidR="00351511" w:rsidRDefault="00351511">
      <w:pPr>
        <w:pStyle w:val="ConsPlusNormal"/>
        <w:jc w:val="center"/>
      </w:pPr>
      <w:r>
        <w:t>работников высшего образования и дополнительного</w:t>
      </w:r>
    </w:p>
    <w:p w:rsidR="00351511" w:rsidRDefault="00351511">
      <w:pPr>
        <w:pStyle w:val="ConsPlusNormal"/>
        <w:jc w:val="center"/>
      </w:pPr>
      <w:r>
        <w:t>профессионального образования на основе отнесения</w:t>
      </w:r>
    </w:p>
    <w:p w:rsidR="00351511" w:rsidRDefault="00351511">
      <w:pPr>
        <w:pStyle w:val="ConsPlusNormal"/>
        <w:jc w:val="center"/>
      </w:pPr>
      <w:r>
        <w:t xml:space="preserve">занимаемых ими должностей (профессий) к </w:t>
      </w:r>
      <w:proofErr w:type="gramStart"/>
      <w:r>
        <w:t>квалификационным</w:t>
      </w:r>
      <w:proofErr w:type="gramEnd"/>
    </w:p>
    <w:p w:rsidR="00351511" w:rsidRDefault="00351511">
      <w:pPr>
        <w:pStyle w:val="ConsPlusNormal"/>
        <w:jc w:val="center"/>
      </w:pPr>
      <w:r>
        <w:t>уровням профессиональных квалификационных групп</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989"/>
        <w:gridCol w:w="1625"/>
      </w:tblGrid>
      <w:tr w:rsidR="00351511">
        <w:tc>
          <w:tcPr>
            <w:tcW w:w="2438" w:type="dxa"/>
          </w:tcPr>
          <w:p w:rsidR="00351511" w:rsidRDefault="00351511">
            <w:pPr>
              <w:pStyle w:val="ConsPlusNormal"/>
              <w:jc w:val="center"/>
            </w:pPr>
            <w:r>
              <w:t>Квалификационный уровень</w:t>
            </w:r>
          </w:p>
        </w:tc>
        <w:tc>
          <w:tcPr>
            <w:tcW w:w="4989" w:type="dxa"/>
          </w:tcPr>
          <w:p w:rsidR="00351511" w:rsidRDefault="00351511">
            <w:pPr>
              <w:pStyle w:val="ConsPlusNormal"/>
              <w:jc w:val="center"/>
            </w:pPr>
            <w:r>
              <w:t>Наименование должности (профессии)</w:t>
            </w:r>
          </w:p>
        </w:tc>
        <w:tc>
          <w:tcPr>
            <w:tcW w:w="1625" w:type="dxa"/>
          </w:tcPr>
          <w:p w:rsidR="00351511" w:rsidRDefault="00351511">
            <w:pPr>
              <w:pStyle w:val="ConsPlusNormal"/>
              <w:jc w:val="center"/>
            </w:pPr>
            <w:r>
              <w:t>Должностной оклад, рублей</w:t>
            </w:r>
          </w:p>
        </w:tc>
      </w:tr>
      <w:tr w:rsidR="00351511">
        <w:tc>
          <w:tcPr>
            <w:tcW w:w="9052" w:type="dxa"/>
            <w:gridSpan w:val="3"/>
          </w:tcPr>
          <w:p w:rsidR="00351511" w:rsidRDefault="00351511">
            <w:pPr>
              <w:pStyle w:val="ConsPlusNormal"/>
              <w:jc w:val="center"/>
              <w:outlineLvl w:val="2"/>
            </w:pPr>
            <w:r>
              <w:lastRenderedPageBreak/>
              <w:t>Профессиональная квалификационная группа</w:t>
            </w:r>
          </w:p>
          <w:p w:rsidR="00351511" w:rsidRDefault="00351511">
            <w:pPr>
              <w:pStyle w:val="ConsPlusNormal"/>
              <w:jc w:val="center"/>
            </w:pPr>
            <w:r>
              <w:t>"Работники административно-хозяйственного и учебно-вспомогательного персонала"</w:t>
            </w:r>
          </w:p>
        </w:tc>
      </w:tr>
      <w:tr w:rsidR="00351511">
        <w:tc>
          <w:tcPr>
            <w:tcW w:w="2438" w:type="dxa"/>
          </w:tcPr>
          <w:p w:rsidR="00351511" w:rsidRDefault="00351511">
            <w:pPr>
              <w:pStyle w:val="ConsPlusNormal"/>
              <w:jc w:val="center"/>
            </w:pPr>
            <w:r>
              <w:t>1 квалификационный уровень</w:t>
            </w:r>
          </w:p>
        </w:tc>
        <w:tc>
          <w:tcPr>
            <w:tcW w:w="4989" w:type="dxa"/>
          </w:tcPr>
          <w:p w:rsidR="00351511" w:rsidRDefault="00351511">
            <w:pPr>
              <w:pStyle w:val="ConsPlusNormal"/>
            </w:pPr>
            <w:r>
              <w:t>Диспетчер факультета; специалист по учебно-методической работе; учебный мастер</w:t>
            </w:r>
          </w:p>
        </w:tc>
        <w:tc>
          <w:tcPr>
            <w:tcW w:w="1625" w:type="dxa"/>
          </w:tcPr>
          <w:p w:rsidR="00351511" w:rsidRDefault="00351511">
            <w:pPr>
              <w:pStyle w:val="ConsPlusNormal"/>
              <w:jc w:val="right"/>
            </w:pPr>
            <w:r>
              <w:t>6800</w:t>
            </w:r>
          </w:p>
        </w:tc>
      </w:tr>
      <w:tr w:rsidR="00351511">
        <w:tc>
          <w:tcPr>
            <w:tcW w:w="2438" w:type="dxa"/>
          </w:tcPr>
          <w:p w:rsidR="00351511" w:rsidRDefault="00351511">
            <w:pPr>
              <w:pStyle w:val="ConsPlusNormal"/>
              <w:jc w:val="center"/>
            </w:pPr>
            <w:r>
              <w:t>2 квалификационный уровень</w:t>
            </w:r>
          </w:p>
        </w:tc>
        <w:tc>
          <w:tcPr>
            <w:tcW w:w="4989" w:type="dxa"/>
          </w:tcPr>
          <w:p w:rsidR="00351511" w:rsidRDefault="00351511">
            <w:pPr>
              <w:pStyle w:val="ConsPlusNormal"/>
            </w:pPr>
            <w:r>
              <w:t>Специалист по учебно-методической работе; учебный мастер; старший диспетчер факультета</w:t>
            </w:r>
          </w:p>
        </w:tc>
        <w:tc>
          <w:tcPr>
            <w:tcW w:w="1625" w:type="dxa"/>
          </w:tcPr>
          <w:p w:rsidR="00351511" w:rsidRDefault="00351511">
            <w:pPr>
              <w:pStyle w:val="ConsPlusNormal"/>
              <w:jc w:val="right"/>
            </w:pPr>
            <w:r>
              <w:t>7100</w:t>
            </w:r>
          </w:p>
        </w:tc>
      </w:tr>
      <w:tr w:rsidR="00351511">
        <w:tc>
          <w:tcPr>
            <w:tcW w:w="2438" w:type="dxa"/>
          </w:tcPr>
          <w:p w:rsidR="00351511" w:rsidRDefault="00351511">
            <w:pPr>
              <w:pStyle w:val="ConsPlusNormal"/>
              <w:jc w:val="center"/>
            </w:pPr>
            <w:r>
              <w:t>3 квалификационный уровень</w:t>
            </w:r>
          </w:p>
        </w:tc>
        <w:tc>
          <w:tcPr>
            <w:tcW w:w="4989" w:type="dxa"/>
          </w:tcPr>
          <w:p w:rsidR="00351511" w:rsidRDefault="00351511">
            <w:pPr>
              <w:pStyle w:val="ConsPlusNormal"/>
            </w:pPr>
            <w:r>
              <w:t>Специалист по учебно-методической работе I категории; учебный мастер I категории; тьютор</w:t>
            </w:r>
          </w:p>
        </w:tc>
        <w:tc>
          <w:tcPr>
            <w:tcW w:w="1625" w:type="dxa"/>
          </w:tcPr>
          <w:p w:rsidR="00351511" w:rsidRDefault="00351511">
            <w:pPr>
              <w:pStyle w:val="ConsPlusNormal"/>
              <w:jc w:val="right"/>
            </w:pPr>
            <w:r>
              <w:t>8000</w:t>
            </w:r>
          </w:p>
        </w:tc>
      </w:tr>
      <w:tr w:rsidR="00351511">
        <w:tc>
          <w:tcPr>
            <w:tcW w:w="9052" w:type="dxa"/>
            <w:gridSpan w:val="3"/>
          </w:tcPr>
          <w:p w:rsidR="00351511" w:rsidRDefault="00351511">
            <w:pPr>
              <w:pStyle w:val="ConsPlusNormal"/>
              <w:jc w:val="center"/>
              <w:outlineLvl w:val="2"/>
            </w:pPr>
            <w:r>
              <w:t>Профессиональная квалификационная группа</w:t>
            </w:r>
          </w:p>
          <w:p w:rsidR="00351511" w:rsidRDefault="00351511">
            <w:pPr>
              <w:pStyle w:val="ConsPlusNormal"/>
              <w:jc w:val="center"/>
            </w:pPr>
            <w:r>
              <w:t>"Профессорско-преподавательский состав и руководители структурных подразделений"</w:t>
            </w:r>
          </w:p>
        </w:tc>
      </w:tr>
      <w:tr w:rsidR="00351511">
        <w:tc>
          <w:tcPr>
            <w:tcW w:w="2438" w:type="dxa"/>
            <w:vMerge w:val="restart"/>
          </w:tcPr>
          <w:p w:rsidR="00351511" w:rsidRDefault="00351511">
            <w:pPr>
              <w:pStyle w:val="ConsPlusNormal"/>
              <w:jc w:val="center"/>
            </w:pPr>
            <w:r>
              <w:t>1 квалификационный уровень</w:t>
            </w:r>
          </w:p>
        </w:tc>
        <w:tc>
          <w:tcPr>
            <w:tcW w:w="4989" w:type="dxa"/>
          </w:tcPr>
          <w:p w:rsidR="00351511" w:rsidRDefault="00351511">
            <w:pPr>
              <w:pStyle w:val="ConsPlusNormal"/>
            </w:pPr>
            <w:proofErr w:type="gramStart"/>
            <w:r>
              <w:t>Ассистент; преподаватель; 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roofErr w:type="gramEnd"/>
          </w:p>
        </w:tc>
        <w:tc>
          <w:tcPr>
            <w:tcW w:w="1625" w:type="dxa"/>
          </w:tcPr>
          <w:p w:rsidR="00351511" w:rsidRDefault="00351511">
            <w:pPr>
              <w:pStyle w:val="ConsPlusNormal"/>
              <w:jc w:val="right"/>
            </w:pPr>
            <w:r>
              <w:t>7400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10400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14400</w:t>
            </w:r>
          </w:p>
        </w:tc>
      </w:tr>
      <w:tr w:rsidR="00351511">
        <w:tc>
          <w:tcPr>
            <w:tcW w:w="2438" w:type="dxa"/>
            <w:vMerge w:val="restart"/>
          </w:tcPr>
          <w:p w:rsidR="00351511" w:rsidRDefault="00351511">
            <w:pPr>
              <w:pStyle w:val="ConsPlusNormal"/>
              <w:jc w:val="center"/>
            </w:pPr>
            <w:r>
              <w:t>1 квалификационный уровень</w:t>
            </w:r>
          </w:p>
        </w:tc>
        <w:tc>
          <w:tcPr>
            <w:tcW w:w="4989" w:type="dxa"/>
          </w:tcPr>
          <w:p w:rsidR="00351511" w:rsidRDefault="00351511">
            <w:pPr>
              <w:pStyle w:val="ConsPlusNormal"/>
            </w:pPr>
            <w:proofErr w:type="gramStart"/>
            <w:r>
              <w:t>Ассистент; преподаватель; 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7770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10770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14770</w:t>
            </w:r>
          </w:p>
        </w:tc>
      </w:tr>
      <w:tr w:rsidR="00351511">
        <w:tc>
          <w:tcPr>
            <w:tcW w:w="2438" w:type="dxa"/>
            <w:vMerge w:val="restart"/>
          </w:tcPr>
          <w:p w:rsidR="00351511" w:rsidRDefault="00351511">
            <w:pPr>
              <w:pStyle w:val="ConsPlusNormal"/>
              <w:jc w:val="center"/>
            </w:pPr>
            <w:r>
              <w:t>1 квалификационный уровень</w:t>
            </w:r>
          </w:p>
        </w:tc>
        <w:tc>
          <w:tcPr>
            <w:tcW w:w="4989" w:type="dxa"/>
          </w:tcPr>
          <w:p w:rsidR="00351511" w:rsidRDefault="00351511">
            <w:pPr>
              <w:pStyle w:val="ConsPlusNormal"/>
            </w:pPr>
            <w:proofErr w:type="gramStart"/>
            <w:r>
              <w:t xml:space="preserve">Ассистент; преподаватель; 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 подразделений; помощник </w:t>
            </w:r>
            <w:r>
              <w:lastRenderedPageBreak/>
              <w:t>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lastRenderedPageBreak/>
              <w:t>8140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11140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15140</w:t>
            </w:r>
          </w:p>
        </w:tc>
      </w:tr>
      <w:tr w:rsidR="00351511">
        <w:tc>
          <w:tcPr>
            <w:tcW w:w="2438" w:type="dxa"/>
            <w:vMerge w:val="restart"/>
          </w:tcPr>
          <w:p w:rsidR="00351511" w:rsidRDefault="00351511">
            <w:pPr>
              <w:pStyle w:val="ConsPlusNormal"/>
              <w:jc w:val="center"/>
            </w:pPr>
            <w:r>
              <w:t>2 квалификационный уровень</w:t>
            </w:r>
          </w:p>
        </w:tc>
        <w:tc>
          <w:tcPr>
            <w:tcW w:w="4989" w:type="dxa"/>
          </w:tcPr>
          <w:p w:rsidR="00351511" w:rsidRDefault="00351511">
            <w:pPr>
              <w:pStyle w:val="ConsPlusNormal"/>
            </w:pPr>
            <w:proofErr w:type="gramStart"/>
            <w:r>
              <w:t>Старший преподаватель; 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roofErr w:type="gramEnd"/>
          </w:p>
        </w:tc>
        <w:tc>
          <w:tcPr>
            <w:tcW w:w="1625" w:type="dxa"/>
          </w:tcPr>
          <w:p w:rsidR="00351511" w:rsidRDefault="00351511">
            <w:pPr>
              <w:pStyle w:val="ConsPlusNormal"/>
              <w:jc w:val="right"/>
            </w:pPr>
            <w:r>
              <w:t>7700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10700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14700</w:t>
            </w:r>
          </w:p>
        </w:tc>
      </w:tr>
      <w:tr w:rsidR="00351511">
        <w:tc>
          <w:tcPr>
            <w:tcW w:w="2438" w:type="dxa"/>
            <w:vMerge w:val="restart"/>
          </w:tcPr>
          <w:p w:rsidR="00351511" w:rsidRDefault="00351511">
            <w:pPr>
              <w:pStyle w:val="ConsPlusNormal"/>
              <w:jc w:val="center"/>
            </w:pPr>
            <w:r>
              <w:t>2 квалификационный уровень</w:t>
            </w:r>
          </w:p>
        </w:tc>
        <w:tc>
          <w:tcPr>
            <w:tcW w:w="4989" w:type="dxa"/>
          </w:tcPr>
          <w:p w:rsidR="00351511" w:rsidRDefault="00351511">
            <w:pPr>
              <w:pStyle w:val="ConsPlusNormal"/>
            </w:pPr>
            <w:proofErr w:type="gramStart"/>
            <w:r>
              <w:t>Старший преподаватель; 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8100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11100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15100</w:t>
            </w:r>
          </w:p>
        </w:tc>
      </w:tr>
      <w:tr w:rsidR="00351511">
        <w:tc>
          <w:tcPr>
            <w:tcW w:w="2438" w:type="dxa"/>
            <w:vMerge w:val="restart"/>
          </w:tcPr>
          <w:p w:rsidR="00351511" w:rsidRDefault="00351511">
            <w:pPr>
              <w:pStyle w:val="ConsPlusNormal"/>
              <w:jc w:val="center"/>
            </w:pPr>
            <w:r>
              <w:t>2 квалификационный уровень</w:t>
            </w:r>
          </w:p>
        </w:tc>
        <w:tc>
          <w:tcPr>
            <w:tcW w:w="4989" w:type="dxa"/>
          </w:tcPr>
          <w:p w:rsidR="00351511" w:rsidRDefault="00351511">
            <w:pPr>
              <w:pStyle w:val="ConsPlusNormal"/>
            </w:pPr>
            <w:proofErr w:type="gramStart"/>
            <w:r>
              <w:t xml:space="preserve">Старший преподаватель; 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w:t>
            </w:r>
            <w:r>
              <w:lastRenderedPageBreak/>
              <w:t>ординатуры, учебного (учебно-методического, методического), международных связей</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lastRenderedPageBreak/>
              <w:t>8470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11470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14470</w:t>
            </w:r>
          </w:p>
        </w:tc>
      </w:tr>
      <w:tr w:rsidR="00351511">
        <w:tc>
          <w:tcPr>
            <w:tcW w:w="2438" w:type="dxa"/>
            <w:vMerge w:val="restart"/>
          </w:tcPr>
          <w:p w:rsidR="00351511" w:rsidRDefault="00351511">
            <w:pPr>
              <w:pStyle w:val="ConsPlusNormal"/>
              <w:jc w:val="center"/>
            </w:pPr>
            <w:r>
              <w:t>3 квалификационный уровень</w:t>
            </w:r>
          </w:p>
        </w:tc>
        <w:tc>
          <w:tcPr>
            <w:tcW w:w="4989" w:type="dxa"/>
          </w:tcPr>
          <w:p w:rsidR="00351511" w:rsidRDefault="00351511">
            <w:pPr>
              <w:pStyle w:val="ConsPlusNormal"/>
            </w:pPr>
            <w:proofErr w:type="gramStart"/>
            <w:r>
              <w:t>Доцент; 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среднего профессионального образования и программы профессиональной подготовки по профессиям рабочих, должностям служащих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w:t>
            </w:r>
            <w:proofErr w:type="gramEnd"/>
            <w:r>
              <w:t xml:space="preserve"> </w:t>
            </w:r>
            <w:proofErr w:type="gramStart"/>
            <w: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научно-исследовательских подразделений, вычислительного центра); советник при ректорате; ученый секретарь совета учреждения</w:t>
            </w:r>
            <w:proofErr w:type="gramEnd"/>
          </w:p>
        </w:tc>
        <w:tc>
          <w:tcPr>
            <w:tcW w:w="1625" w:type="dxa"/>
          </w:tcPr>
          <w:p w:rsidR="00351511" w:rsidRDefault="00351511">
            <w:pPr>
              <w:pStyle w:val="ConsPlusNormal"/>
              <w:jc w:val="right"/>
            </w:pPr>
            <w:r>
              <w:t>8100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11100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15100</w:t>
            </w:r>
          </w:p>
        </w:tc>
      </w:tr>
      <w:tr w:rsidR="00351511">
        <w:tc>
          <w:tcPr>
            <w:tcW w:w="2438" w:type="dxa"/>
            <w:vMerge w:val="restart"/>
          </w:tcPr>
          <w:p w:rsidR="00351511" w:rsidRDefault="00351511">
            <w:pPr>
              <w:pStyle w:val="ConsPlusNormal"/>
              <w:jc w:val="center"/>
            </w:pPr>
            <w:r>
              <w:t>3 квалификационный уровень</w:t>
            </w:r>
          </w:p>
        </w:tc>
        <w:tc>
          <w:tcPr>
            <w:tcW w:w="4989" w:type="dxa"/>
          </w:tcPr>
          <w:p w:rsidR="00351511" w:rsidRDefault="00351511">
            <w:pPr>
              <w:pStyle w:val="ConsPlusNormal"/>
            </w:pPr>
            <w:proofErr w:type="gramStart"/>
            <w:r>
              <w:t xml:space="preserve">Доцент; 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среднего профессионального образования и программы профессиональной подготовки по профессиям рабочих, должностям служащих,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w:t>
            </w:r>
            <w:r>
              <w:lastRenderedPageBreak/>
              <w:t>других учебных подразделений;</w:t>
            </w:r>
            <w:proofErr w:type="gramEnd"/>
            <w:r>
              <w:t xml:space="preserve"> </w:t>
            </w:r>
            <w:proofErr w:type="gramStart"/>
            <w: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научно-исследовательских подразделений, вычислительного центра); советник при ректорате; ученый секретарь совета учреждения</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lastRenderedPageBreak/>
              <w:t>8500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11500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14500</w:t>
            </w:r>
          </w:p>
        </w:tc>
      </w:tr>
      <w:tr w:rsidR="00351511">
        <w:tc>
          <w:tcPr>
            <w:tcW w:w="2438" w:type="dxa"/>
            <w:vMerge w:val="restart"/>
          </w:tcPr>
          <w:p w:rsidR="00351511" w:rsidRDefault="00351511">
            <w:pPr>
              <w:pStyle w:val="ConsPlusNormal"/>
              <w:jc w:val="center"/>
            </w:pPr>
            <w:r>
              <w:t>3 квалификационный уровень</w:t>
            </w:r>
          </w:p>
        </w:tc>
        <w:tc>
          <w:tcPr>
            <w:tcW w:w="4989" w:type="dxa"/>
          </w:tcPr>
          <w:p w:rsidR="00351511" w:rsidRDefault="00351511">
            <w:pPr>
              <w:pStyle w:val="ConsPlusNormal"/>
            </w:pPr>
            <w:proofErr w:type="gramStart"/>
            <w:r>
              <w:t>Доцент; 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среднего профессионального образования и программы профессиональной подготовки по профессиям рабочих, должностям служащих,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w:t>
            </w:r>
            <w:proofErr w:type="gramEnd"/>
            <w:r>
              <w:t xml:space="preserve"> </w:t>
            </w:r>
            <w:proofErr w:type="gramStart"/>
            <w: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научно-исследовательских подразделений, вычислительного центра); советник при ректорате; ученый секретарь совета учреждения</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8900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11900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14900</w:t>
            </w:r>
          </w:p>
        </w:tc>
      </w:tr>
      <w:tr w:rsidR="00351511">
        <w:tc>
          <w:tcPr>
            <w:tcW w:w="2438" w:type="dxa"/>
            <w:vMerge w:val="restart"/>
          </w:tcPr>
          <w:p w:rsidR="00351511" w:rsidRDefault="00351511">
            <w:pPr>
              <w:pStyle w:val="ConsPlusNormal"/>
              <w:jc w:val="center"/>
            </w:pPr>
            <w:r>
              <w:t>4 квалификационный уровень</w:t>
            </w:r>
          </w:p>
        </w:tc>
        <w:tc>
          <w:tcPr>
            <w:tcW w:w="4989" w:type="dxa"/>
          </w:tcPr>
          <w:p w:rsidR="00351511" w:rsidRDefault="00351511">
            <w:pPr>
              <w:pStyle w:val="ConsPlusNormal"/>
            </w:pPr>
            <w:proofErr w:type="gramStart"/>
            <w:r>
              <w:t xml:space="preserve">Профессор; начальник управления образовательного учреждения высшего </w:t>
            </w:r>
            <w:r>
              <w:lastRenderedPageBreak/>
              <w:t>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roofErr w:type="gramEnd"/>
          </w:p>
        </w:tc>
        <w:tc>
          <w:tcPr>
            <w:tcW w:w="1625" w:type="dxa"/>
          </w:tcPr>
          <w:p w:rsidR="00351511" w:rsidRDefault="00351511">
            <w:pPr>
              <w:pStyle w:val="ConsPlusNormal"/>
              <w:jc w:val="right"/>
            </w:pPr>
            <w:r>
              <w:lastRenderedPageBreak/>
              <w:t>8360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11360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15360</w:t>
            </w:r>
          </w:p>
        </w:tc>
      </w:tr>
      <w:tr w:rsidR="00351511">
        <w:tc>
          <w:tcPr>
            <w:tcW w:w="2438" w:type="dxa"/>
            <w:vMerge w:val="restart"/>
          </w:tcPr>
          <w:p w:rsidR="00351511" w:rsidRDefault="00351511">
            <w:pPr>
              <w:pStyle w:val="ConsPlusNormal"/>
              <w:jc w:val="center"/>
            </w:pPr>
            <w:r>
              <w:t>4 квалификационный уровень</w:t>
            </w:r>
          </w:p>
        </w:tc>
        <w:tc>
          <w:tcPr>
            <w:tcW w:w="4989" w:type="dxa"/>
          </w:tcPr>
          <w:p w:rsidR="00351511" w:rsidRDefault="00351511">
            <w:pPr>
              <w:pStyle w:val="ConsPlusNormal"/>
            </w:pPr>
            <w:proofErr w:type="gramStart"/>
            <w:r>
              <w:t>Профессор; начальник управления образовательного учреждения высшего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roofErr w:type="gramEnd"/>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8780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11780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15780</w:t>
            </w:r>
          </w:p>
        </w:tc>
      </w:tr>
      <w:tr w:rsidR="00351511">
        <w:tc>
          <w:tcPr>
            <w:tcW w:w="2438" w:type="dxa"/>
            <w:vMerge w:val="restart"/>
          </w:tcPr>
          <w:p w:rsidR="00351511" w:rsidRDefault="00351511">
            <w:pPr>
              <w:pStyle w:val="ConsPlusNormal"/>
              <w:jc w:val="center"/>
            </w:pPr>
            <w:r>
              <w:t>4 квалификационный уровень</w:t>
            </w:r>
          </w:p>
        </w:tc>
        <w:tc>
          <w:tcPr>
            <w:tcW w:w="4989" w:type="dxa"/>
          </w:tcPr>
          <w:p w:rsidR="00351511" w:rsidRDefault="00351511">
            <w:pPr>
              <w:pStyle w:val="ConsPlusNormal"/>
            </w:pPr>
            <w:proofErr w:type="gramStart"/>
            <w:r>
              <w:t>Профессор; начальник управления образовательного учреждения высшего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roofErr w:type="gramEnd"/>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9190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12190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16190</w:t>
            </w:r>
          </w:p>
        </w:tc>
      </w:tr>
      <w:tr w:rsidR="00351511">
        <w:tc>
          <w:tcPr>
            <w:tcW w:w="2438" w:type="dxa"/>
            <w:vMerge w:val="restart"/>
          </w:tcPr>
          <w:p w:rsidR="00351511" w:rsidRDefault="00351511">
            <w:pPr>
              <w:pStyle w:val="ConsPlusNormal"/>
              <w:jc w:val="center"/>
            </w:pPr>
            <w:r>
              <w:t>5 квалификационный уровень</w:t>
            </w:r>
          </w:p>
        </w:tc>
        <w:tc>
          <w:tcPr>
            <w:tcW w:w="4989" w:type="dxa"/>
          </w:tcPr>
          <w:p w:rsidR="00351511" w:rsidRDefault="00351511">
            <w:pPr>
              <w:pStyle w:val="ConsPlusNormal"/>
            </w:pPr>
            <w:r>
              <w:t>Заведующий кафедрой; директор (руководитель) обособленного структурного подразделения</w:t>
            </w:r>
          </w:p>
        </w:tc>
        <w:tc>
          <w:tcPr>
            <w:tcW w:w="1625" w:type="dxa"/>
          </w:tcPr>
          <w:p w:rsidR="00351511" w:rsidRDefault="00351511">
            <w:pPr>
              <w:pStyle w:val="ConsPlusNormal"/>
              <w:jc w:val="right"/>
            </w:pPr>
            <w:r>
              <w:t>8600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11600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15600</w:t>
            </w:r>
          </w:p>
        </w:tc>
      </w:tr>
      <w:tr w:rsidR="00351511">
        <w:tc>
          <w:tcPr>
            <w:tcW w:w="2438" w:type="dxa"/>
            <w:vMerge w:val="restart"/>
          </w:tcPr>
          <w:p w:rsidR="00351511" w:rsidRDefault="00351511">
            <w:pPr>
              <w:pStyle w:val="ConsPlusNormal"/>
              <w:jc w:val="center"/>
            </w:pPr>
            <w:r>
              <w:t>5 квалификационный уровень</w:t>
            </w:r>
          </w:p>
        </w:tc>
        <w:tc>
          <w:tcPr>
            <w:tcW w:w="4989" w:type="dxa"/>
          </w:tcPr>
          <w:p w:rsidR="00351511" w:rsidRDefault="00351511">
            <w:pPr>
              <w:pStyle w:val="ConsPlusNormal"/>
            </w:pPr>
            <w:r>
              <w:t>Заведующий кафедрой; директор (руководитель) обособленного структурного подразделения</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9050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12050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16050</w:t>
            </w:r>
          </w:p>
        </w:tc>
      </w:tr>
      <w:tr w:rsidR="00351511">
        <w:tc>
          <w:tcPr>
            <w:tcW w:w="2438" w:type="dxa"/>
            <w:vMerge w:val="restart"/>
          </w:tcPr>
          <w:p w:rsidR="00351511" w:rsidRDefault="00351511">
            <w:pPr>
              <w:pStyle w:val="ConsPlusNormal"/>
              <w:jc w:val="center"/>
            </w:pPr>
            <w:r>
              <w:t>5 квалификационный уровень</w:t>
            </w:r>
          </w:p>
        </w:tc>
        <w:tc>
          <w:tcPr>
            <w:tcW w:w="4989" w:type="dxa"/>
          </w:tcPr>
          <w:p w:rsidR="00351511" w:rsidRDefault="00351511">
            <w:pPr>
              <w:pStyle w:val="ConsPlusNormal"/>
            </w:pPr>
            <w:r>
              <w:t>Заведующий кафедрой; директор (руководитель) обособленного структурного подразделения</w:t>
            </w:r>
          </w:p>
          <w:p w:rsidR="00351511" w:rsidRDefault="00351511">
            <w:pPr>
              <w:pStyle w:val="ConsPlusNormal"/>
            </w:pPr>
            <w:r>
              <w:lastRenderedPageBreak/>
              <w:t>высшей квалификационной категории</w:t>
            </w:r>
          </w:p>
        </w:tc>
        <w:tc>
          <w:tcPr>
            <w:tcW w:w="1625" w:type="dxa"/>
          </w:tcPr>
          <w:p w:rsidR="00351511" w:rsidRDefault="00351511">
            <w:pPr>
              <w:pStyle w:val="ConsPlusNormal"/>
              <w:jc w:val="right"/>
            </w:pPr>
            <w:r>
              <w:lastRenderedPageBreak/>
              <w:t>9450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12450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16450</w:t>
            </w:r>
          </w:p>
        </w:tc>
      </w:tr>
      <w:tr w:rsidR="00351511">
        <w:tc>
          <w:tcPr>
            <w:tcW w:w="2438" w:type="dxa"/>
            <w:vMerge w:val="restart"/>
          </w:tcPr>
          <w:p w:rsidR="00351511" w:rsidRDefault="00351511">
            <w:pPr>
              <w:pStyle w:val="ConsPlusNormal"/>
              <w:jc w:val="center"/>
            </w:pPr>
            <w:r>
              <w:t>6 квалификационный уровень</w:t>
            </w:r>
          </w:p>
        </w:tc>
        <w:tc>
          <w:tcPr>
            <w:tcW w:w="4989" w:type="dxa"/>
          </w:tcPr>
          <w:p w:rsidR="00351511" w:rsidRDefault="00351511">
            <w:pPr>
              <w:pStyle w:val="ConsPlusNormal"/>
            </w:pPr>
            <w:r>
              <w:t>Декан факультета; директор (руководитель): филиала, института, являющегося структурным подразделением образовательного учреждения</w:t>
            </w:r>
          </w:p>
        </w:tc>
        <w:tc>
          <w:tcPr>
            <w:tcW w:w="1625" w:type="dxa"/>
          </w:tcPr>
          <w:p w:rsidR="00351511" w:rsidRDefault="00351511">
            <w:pPr>
              <w:pStyle w:val="ConsPlusNormal"/>
              <w:jc w:val="right"/>
            </w:pPr>
            <w:r>
              <w:t>9050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12450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16450</w:t>
            </w:r>
          </w:p>
        </w:tc>
      </w:tr>
      <w:tr w:rsidR="00351511">
        <w:tc>
          <w:tcPr>
            <w:tcW w:w="2438" w:type="dxa"/>
            <w:vMerge w:val="restart"/>
          </w:tcPr>
          <w:p w:rsidR="00351511" w:rsidRDefault="00351511">
            <w:pPr>
              <w:pStyle w:val="ConsPlusNormal"/>
              <w:jc w:val="center"/>
            </w:pPr>
            <w:r>
              <w:t>6 квалификационный уровень</w:t>
            </w:r>
          </w:p>
        </w:tc>
        <w:tc>
          <w:tcPr>
            <w:tcW w:w="4989" w:type="dxa"/>
          </w:tcPr>
          <w:p w:rsidR="00351511" w:rsidRDefault="00351511">
            <w:pPr>
              <w:pStyle w:val="ConsPlusNormal"/>
            </w:pPr>
            <w:r>
              <w:t>Декан факультета; директор (руководитель): филиала, института, являющегося структурным подразделением образовательного учреждения</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9500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12500</w:t>
            </w:r>
          </w:p>
        </w:tc>
      </w:tr>
      <w:tr w:rsidR="00351511">
        <w:tc>
          <w:tcPr>
            <w:tcW w:w="2438" w:type="dxa"/>
            <w:vMerge/>
          </w:tcPr>
          <w:p w:rsidR="00351511" w:rsidRDefault="00351511"/>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16500</w:t>
            </w:r>
          </w:p>
        </w:tc>
      </w:tr>
      <w:tr w:rsidR="00351511">
        <w:tc>
          <w:tcPr>
            <w:tcW w:w="2438" w:type="dxa"/>
          </w:tcPr>
          <w:p w:rsidR="00351511" w:rsidRDefault="00351511">
            <w:pPr>
              <w:pStyle w:val="ConsPlusNormal"/>
              <w:jc w:val="center"/>
            </w:pPr>
            <w:r>
              <w:t>6 квалификационный уровень</w:t>
            </w:r>
          </w:p>
        </w:tc>
        <w:tc>
          <w:tcPr>
            <w:tcW w:w="4989" w:type="dxa"/>
          </w:tcPr>
          <w:p w:rsidR="00351511" w:rsidRDefault="00351511">
            <w:pPr>
              <w:pStyle w:val="ConsPlusNormal"/>
            </w:pPr>
            <w:r>
              <w:t>Декан факультета; директор (руководитель): филиала, института, являющегося структурным подразделением образовательного учреждения</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t>9950</w:t>
            </w:r>
          </w:p>
        </w:tc>
      </w:tr>
      <w:tr w:rsidR="00351511">
        <w:tc>
          <w:tcPr>
            <w:tcW w:w="2438" w:type="dxa"/>
          </w:tcPr>
          <w:p w:rsidR="00351511" w:rsidRDefault="00351511">
            <w:pPr>
              <w:pStyle w:val="ConsPlusNormal"/>
            </w:pPr>
          </w:p>
        </w:tc>
        <w:tc>
          <w:tcPr>
            <w:tcW w:w="4989" w:type="dxa"/>
          </w:tcPr>
          <w:p w:rsidR="00351511" w:rsidRDefault="00351511">
            <w:pPr>
              <w:pStyle w:val="ConsPlusNormal"/>
            </w:pPr>
            <w:proofErr w:type="gramStart"/>
            <w:r>
              <w:t>Имеющим</w:t>
            </w:r>
            <w:proofErr w:type="gramEnd"/>
            <w:r>
              <w:t xml:space="preserve"> ученую степень "кандидат наук"</w:t>
            </w:r>
          </w:p>
        </w:tc>
        <w:tc>
          <w:tcPr>
            <w:tcW w:w="1625" w:type="dxa"/>
          </w:tcPr>
          <w:p w:rsidR="00351511" w:rsidRDefault="00351511">
            <w:pPr>
              <w:pStyle w:val="ConsPlusNormal"/>
              <w:jc w:val="right"/>
            </w:pPr>
            <w:r>
              <w:t>12950</w:t>
            </w:r>
          </w:p>
        </w:tc>
      </w:tr>
      <w:tr w:rsidR="00351511">
        <w:tc>
          <w:tcPr>
            <w:tcW w:w="2438" w:type="dxa"/>
          </w:tcPr>
          <w:p w:rsidR="00351511" w:rsidRDefault="00351511">
            <w:pPr>
              <w:pStyle w:val="ConsPlusNormal"/>
            </w:pPr>
          </w:p>
        </w:tc>
        <w:tc>
          <w:tcPr>
            <w:tcW w:w="4989" w:type="dxa"/>
          </w:tcPr>
          <w:p w:rsidR="00351511" w:rsidRDefault="00351511">
            <w:pPr>
              <w:pStyle w:val="ConsPlusNormal"/>
            </w:pPr>
            <w:proofErr w:type="gramStart"/>
            <w:r>
              <w:t>Имеющим</w:t>
            </w:r>
            <w:proofErr w:type="gramEnd"/>
            <w:r>
              <w:t xml:space="preserve"> ученую степень "доктор наук"</w:t>
            </w:r>
          </w:p>
        </w:tc>
        <w:tc>
          <w:tcPr>
            <w:tcW w:w="1625" w:type="dxa"/>
          </w:tcPr>
          <w:p w:rsidR="00351511" w:rsidRDefault="00351511">
            <w:pPr>
              <w:pStyle w:val="ConsPlusNormal"/>
              <w:jc w:val="right"/>
            </w:pPr>
            <w:r>
              <w:t>16950</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3</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8" w:name="P514"/>
      <w:bookmarkEnd w:id="8"/>
      <w:r>
        <w:t>РАЗМЕРЫ</w:t>
      </w:r>
    </w:p>
    <w:p w:rsidR="00351511" w:rsidRDefault="00351511">
      <w:pPr>
        <w:pStyle w:val="ConsPlusNormal"/>
        <w:jc w:val="center"/>
      </w:pPr>
      <w:r>
        <w:t>должностных окладов (окладов, ставок заработной платы)</w:t>
      </w:r>
    </w:p>
    <w:p w:rsidR="00351511" w:rsidRDefault="00351511">
      <w:pPr>
        <w:pStyle w:val="ConsPlusNormal"/>
        <w:jc w:val="center"/>
      </w:pPr>
      <w:r>
        <w:t>научных работников и руководителей структурных подразделений</w:t>
      </w:r>
    </w:p>
    <w:p w:rsidR="00351511" w:rsidRDefault="00351511">
      <w:pPr>
        <w:pStyle w:val="ConsPlusNormal"/>
        <w:jc w:val="center"/>
      </w:pPr>
      <w:r>
        <w:t>высшего образования и дополнительного профессионального</w:t>
      </w:r>
    </w:p>
    <w:p w:rsidR="00351511" w:rsidRDefault="00351511">
      <w:pPr>
        <w:pStyle w:val="ConsPlusNormal"/>
        <w:jc w:val="center"/>
      </w:pPr>
      <w:r>
        <w:t>образования на основе отнесения занимаемых ими должностей</w:t>
      </w:r>
    </w:p>
    <w:p w:rsidR="00351511" w:rsidRDefault="00351511">
      <w:pPr>
        <w:pStyle w:val="ConsPlusNormal"/>
        <w:jc w:val="center"/>
      </w:pPr>
      <w:r>
        <w:t>(профессий) к квалификационным уровням профессиональных</w:t>
      </w:r>
    </w:p>
    <w:p w:rsidR="00351511" w:rsidRDefault="00351511">
      <w:pPr>
        <w:pStyle w:val="ConsPlusNormal"/>
        <w:jc w:val="center"/>
      </w:pPr>
      <w:r>
        <w:t>квалификационных групп</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1247"/>
        <w:gridCol w:w="3912"/>
        <w:gridCol w:w="1587"/>
      </w:tblGrid>
      <w:tr w:rsidR="00351511">
        <w:tc>
          <w:tcPr>
            <w:tcW w:w="2270" w:type="dxa"/>
            <w:vMerge w:val="restart"/>
          </w:tcPr>
          <w:p w:rsidR="00351511" w:rsidRDefault="00351511">
            <w:pPr>
              <w:pStyle w:val="ConsPlusNormal"/>
              <w:jc w:val="center"/>
            </w:pPr>
            <w:r>
              <w:t>Квалификационный уровень</w:t>
            </w:r>
          </w:p>
        </w:tc>
        <w:tc>
          <w:tcPr>
            <w:tcW w:w="5159" w:type="dxa"/>
            <w:gridSpan w:val="2"/>
          </w:tcPr>
          <w:p w:rsidR="00351511" w:rsidRDefault="00351511">
            <w:pPr>
              <w:pStyle w:val="ConsPlusNormal"/>
              <w:jc w:val="center"/>
            </w:pPr>
            <w:r>
              <w:t>Наименование должности (профессии)</w:t>
            </w:r>
          </w:p>
        </w:tc>
        <w:tc>
          <w:tcPr>
            <w:tcW w:w="1587" w:type="dxa"/>
            <w:vMerge w:val="restart"/>
          </w:tcPr>
          <w:p w:rsidR="00351511" w:rsidRDefault="00351511">
            <w:pPr>
              <w:pStyle w:val="ConsPlusNormal"/>
              <w:jc w:val="center"/>
            </w:pPr>
            <w:r>
              <w:t>Должностной оклад, рублей</w:t>
            </w:r>
          </w:p>
        </w:tc>
      </w:tr>
      <w:tr w:rsidR="00351511">
        <w:tc>
          <w:tcPr>
            <w:tcW w:w="2270" w:type="dxa"/>
            <w:vMerge/>
          </w:tcPr>
          <w:p w:rsidR="00351511" w:rsidRDefault="00351511"/>
        </w:tc>
        <w:tc>
          <w:tcPr>
            <w:tcW w:w="1247" w:type="dxa"/>
          </w:tcPr>
          <w:p w:rsidR="00351511" w:rsidRDefault="00351511">
            <w:pPr>
              <w:pStyle w:val="ConsPlusNormal"/>
              <w:jc w:val="center"/>
            </w:pPr>
            <w:r>
              <w:t>научные работники</w:t>
            </w:r>
          </w:p>
        </w:tc>
        <w:tc>
          <w:tcPr>
            <w:tcW w:w="3912" w:type="dxa"/>
          </w:tcPr>
          <w:p w:rsidR="00351511" w:rsidRDefault="00351511">
            <w:pPr>
              <w:pStyle w:val="ConsPlusNormal"/>
              <w:jc w:val="center"/>
            </w:pPr>
            <w:r>
              <w:t>руководители структурных подразделений</w:t>
            </w:r>
          </w:p>
        </w:tc>
        <w:tc>
          <w:tcPr>
            <w:tcW w:w="1587" w:type="dxa"/>
            <w:vMerge/>
          </w:tcPr>
          <w:p w:rsidR="00351511" w:rsidRDefault="00351511"/>
        </w:tc>
      </w:tr>
      <w:tr w:rsidR="00351511">
        <w:tc>
          <w:tcPr>
            <w:tcW w:w="2270" w:type="dxa"/>
            <w:vMerge w:val="restart"/>
          </w:tcPr>
          <w:p w:rsidR="00351511" w:rsidRDefault="00351511">
            <w:pPr>
              <w:pStyle w:val="ConsPlusNormal"/>
            </w:pPr>
            <w:r>
              <w:lastRenderedPageBreak/>
              <w:t>1 квалификационный уровень</w:t>
            </w:r>
          </w:p>
        </w:tc>
        <w:tc>
          <w:tcPr>
            <w:tcW w:w="1247" w:type="dxa"/>
            <w:vMerge w:val="restart"/>
          </w:tcPr>
          <w:p w:rsidR="00351511" w:rsidRDefault="00351511">
            <w:pPr>
              <w:pStyle w:val="ConsPlusNormal"/>
            </w:pPr>
            <w:r>
              <w:t>Младший научный сотрудник, научный сотрудник</w:t>
            </w:r>
          </w:p>
        </w:tc>
        <w:tc>
          <w:tcPr>
            <w:tcW w:w="3912" w:type="dxa"/>
          </w:tcPr>
          <w:p w:rsidR="00351511" w:rsidRDefault="00351511">
            <w:pPr>
              <w:pStyle w:val="ConsPlusNormal"/>
            </w:pPr>
            <w:proofErr w:type="gramStart"/>
            <w:r>
              <w:t>Заведующий (начальник): техническим архивом, чертежно-копировальным бюро; лабораторией (компьютерного и фото-, кинооборудования, оргтехники, средств связи)</w:t>
            </w:r>
            <w:proofErr w:type="gramEnd"/>
          </w:p>
        </w:tc>
        <w:tc>
          <w:tcPr>
            <w:tcW w:w="1587" w:type="dxa"/>
          </w:tcPr>
          <w:p w:rsidR="00351511" w:rsidRDefault="00351511">
            <w:pPr>
              <w:pStyle w:val="ConsPlusNormal"/>
              <w:jc w:val="right"/>
            </w:pPr>
            <w:r>
              <w:t>7340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10340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14340</w:t>
            </w:r>
          </w:p>
        </w:tc>
      </w:tr>
      <w:tr w:rsidR="00351511">
        <w:tc>
          <w:tcPr>
            <w:tcW w:w="2270" w:type="dxa"/>
            <w:vMerge w:val="restart"/>
          </w:tcPr>
          <w:p w:rsidR="00351511" w:rsidRDefault="00351511">
            <w:pPr>
              <w:pStyle w:val="ConsPlusNormal"/>
            </w:pPr>
            <w:r>
              <w:t>1 квалификационный уровень</w:t>
            </w:r>
          </w:p>
        </w:tc>
        <w:tc>
          <w:tcPr>
            <w:tcW w:w="1247" w:type="dxa"/>
            <w:vMerge w:val="restart"/>
          </w:tcPr>
          <w:p w:rsidR="00351511" w:rsidRDefault="00351511">
            <w:pPr>
              <w:pStyle w:val="ConsPlusNormal"/>
            </w:pPr>
            <w:r>
              <w:t>Младший научный сотрудник, научный сотрудник</w:t>
            </w:r>
          </w:p>
        </w:tc>
        <w:tc>
          <w:tcPr>
            <w:tcW w:w="3912" w:type="dxa"/>
          </w:tcPr>
          <w:p w:rsidR="00351511" w:rsidRDefault="00351511">
            <w:pPr>
              <w:pStyle w:val="ConsPlusNormal"/>
            </w:pPr>
            <w:proofErr w:type="gramStart"/>
            <w:r>
              <w:t>Заведующий (начальник): техническим архивом, чертежно-копировальным бюро; лабораторией (компьютерного и фото-, кинооборудования, оргтехники, средств связи)</w:t>
            </w:r>
            <w:proofErr w:type="gramEnd"/>
          </w:p>
          <w:p w:rsidR="00351511" w:rsidRDefault="00351511">
            <w:pPr>
              <w:pStyle w:val="ConsPlusNormal"/>
            </w:pPr>
            <w:r>
              <w:t>1 квалификационная категория</w:t>
            </w:r>
          </w:p>
        </w:tc>
        <w:tc>
          <w:tcPr>
            <w:tcW w:w="1587" w:type="dxa"/>
          </w:tcPr>
          <w:p w:rsidR="00351511" w:rsidRDefault="00351511">
            <w:pPr>
              <w:pStyle w:val="ConsPlusNormal"/>
              <w:jc w:val="right"/>
            </w:pPr>
            <w:r>
              <w:t>7700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10700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14700</w:t>
            </w:r>
          </w:p>
        </w:tc>
      </w:tr>
      <w:tr w:rsidR="00351511">
        <w:tc>
          <w:tcPr>
            <w:tcW w:w="2270" w:type="dxa"/>
            <w:vMerge w:val="restart"/>
          </w:tcPr>
          <w:p w:rsidR="00351511" w:rsidRDefault="00351511">
            <w:pPr>
              <w:pStyle w:val="ConsPlusNormal"/>
            </w:pPr>
            <w:r>
              <w:t>1 квалификационный уровень</w:t>
            </w:r>
          </w:p>
        </w:tc>
        <w:tc>
          <w:tcPr>
            <w:tcW w:w="1247" w:type="dxa"/>
            <w:vMerge w:val="restart"/>
          </w:tcPr>
          <w:p w:rsidR="00351511" w:rsidRDefault="00351511">
            <w:pPr>
              <w:pStyle w:val="ConsPlusNormal"/>
            </w:pPr>
            <w:r>
              <w:t>Младший научный сотрудник, научный сотрудник</w:t>
            </w:r>
          </w:p>
        </w:tc>
        <w:tc>
          <w:tcPr>
            <w:tcW w:w="3912" w:type="dxa"/>
          </w:tcPr>
          <w:p w:rsidR="00351511" w:rsidRDefault="00351511">
            <w:pPr>
              <w:pStyle w:val="ConsPlusNormal"/>
            </w:pPr>
            <w:proofErr w:type="gramStart"/>
            <w:r>
              <w:t>Заведующий (начальник): техническим архивом, чертежно-копировальным бюро; лабораторией (компьютерного и фото-, кинооборудования, оргтехники, средств связи)</w:t>
            </w:r>
            <w:proofErr w:type="gramEnd"/>
          </w:p>
          <w:p w:rsidR="00351511" w:rsidRDefault="00351511">
            <w:pPr>
              <w:pStyle w:val="ConsPlusNormal"/>
            </w:pPr>
            <w:r>
              <w:t>высшая квалификационная категория</w:t>
            </w:r>
          </w:p>
        </w:tc>
        <w:tc>
          <w:tcPr>
            <w:tcW w:w="1587" w:type="dxa"/>
          </w:tcPr>
          <w:p w:rsidR="00351511" w:rsidRDefault="00351511">
            <w:pPr>
              <w:pStyle w:val="ConsPlusNormal"/>
              <w:jc w:val="right"/>
            </w:pPr>
            <w:r>
              <w:t>8070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11070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15070</w:t>
            </w:r>
          </w:p>
        </w:tc>
      </w:tr>
      <w:tr w:rsidR="00351511">
        <w:tc>
          <w:tcPr>
            <w:tcW w:w="2270" w:type="dxa"/>
            <w:vMerge w:val="restart"/>
          </w:tcPr>
          <w:p w:rsidR="00351511" w:rsidRDefault="00351511">
            <w:pPr>
              <w:pStyle w:val="ConsPlusNormal"/>
            </w:pPr>
            <w:r>
              <w:t>2 квалификационный уровень</w:t>
            </w:r>
          </w:p>
        </w:tc>
        <w:tc>
          <w:tcPr>
            <w:tcW w:w="1247" w:type="dxa"/>
            <w:vMerge w:val="restart"/>
          </w:tcPr>
          <w:p w:rsidR="00351511" w:rsidRDefault="00351511">
            <w:pPr>
              <w:pStyle w:val="ConsPlusNormal"/>
            </w:pPr>
            <w:r>
              <w:t>Старший научный сотрудник</w:t>
            </w:r>
          </w:p>
        </w:tc>
        <w:tc>
          <w:tcPr>
            <w:tcW w:w="3912" w:type="dxa"/>
          </w:tcPr>
          <w:p w:rsidR="00351511" w:rsidRDefault="00351511">
            <w:pPr>
              <w:pStyle w:val="ConsPlusNormal"/>
            </w:pPr>
            <w:r>
              <w:t>Заведующий (начальник): аспирантурой, отделом научно-технической информации, другого структурного подразделения</w:t>
            </w:r>
          </w:p>
        </w:tc>
        <w:tc>
          <w:tcPr>
            <w:tcW w:w="1587" w:type="dxa"/>
          </w:tcPr>
          <w:p w:rsidR="00351511" w:rsidRDefault="00351511">
            <w:pPr>
              <w:pStyle w:val="ConsPlusNormal"/>
              <w:jc w:val="right"/>
            </w:pPr>
            <w:r>
              <w:t>8050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11050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15050</w:t>
            </w:r>
          </w:p>
        </w:tc>
      </w:tr>
      <w:tr w:rsidR="00351511">
        <w:tc>
          <w:tcPr>
            <w:tcW w:w="2270" w:type="dxa"/>
            <w:vMerge w:val="restart"/>
          </w:tcPr>
          <w:p w:rsidR="00351511" w:rsidRDefault="00351511">
            <w:pPr>
              <w:pStyle w:val="ConsPlusNormal"/>
            </w:pPr>
            <w:r>
              <w:t>2 квалификационный уровень</w:t>
            </w:r>
          </w:p>
        </w:tc>
        <w:tc>
          <w:tcPr>
            <w:tcW w:w="1247" w:type="dxa"/>
            <w:vMerge w:val="restart"/>
          </w:tcPr>
          <w:p w:rsidR="00351511" w:rsidRDefault="00351511">
            <w:pPr>
              <w:pStyle w:val="ConsPlusNormal"/>
            </w:pPr>
            <w:r>
              <w:t>Старший научный сотрудник</w:t>
            </w:r>
          </w:p>
        </w:tc>
        <w:tc>
          <w:tcPr>
            <w:tcW w:w="3912" w:type="dxa"/>
          </w:tcPr>
          <w:p w:rsidR="00351511" w:rsidRDefault="00351511">
            <w:pPr>
              <w:pStyle w:val="ConsPlusNormal"/>
            </w:pPr>
            <w:r>
              <w:t>Заведующий (начальник): аспирантурой, отделом научно-технической информации, другого структурного подразделения</w:t>
            </w:r>
          </w:p>
          <w:p w:rsidR="00351511" w:rsidRDefault="00351511">
            <w:pPr>
              <w:pStyle w:val="ConsPlusNormal"/>
            </w:pPr>
            <w:r>
              <w:t>1 квалификационная категория</w:t>
            </w:r>
          </w:p>
        </w:tc>
        <w:tc>
          <w:tcPr>
            <w:tcW w:w="1587" w:type="dxa"/>
          </w:tcPr>
          <w:p w:rsidR="00351511" w:rsidRDefault="00351511">
            <w:pPr>
              <w:pStyle w:val="ConsPlusNormal"/>
              <w:jc w:val="right"/>
            </w:pPr>
            <w:r>
              <w:t>8450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"кандидат </w:t>
            </w:r>
            <w:r>
              <w:lastRenderedPageBreak/>
              <w:t>наук"</w:t>
            </w:r>
          </w:p>
        </w:tc>
        <w:tc>
          <w:tcPr>
            <w:tcW w:w="1587" w:type="dxa"/>
          </w:tcPr>
          <w:p w:rsidR="00351511" w:rsidRDefault="00351511">
            <w:pPr>
              <w:pStyle w:val="ConsPlusNormal"/>
              <w:jc w:val="right"/>
            </w:pPr>
            <w:r>
              <w:lastRenderedPageBreak/>
              <w:t>11450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15450</w:t>
            </w:r>
          </w:p>
        </w:tc>
      </w:tr>
      <w:tr w:rsidR="00351511">
        <w:tc>
          <w:tcPr>
            <w:tcW w:w="2270" w:type="dxa"/>
            <w:vMerge w:val="restart"/>
          </w:tcPr>
          <w:p w:rsidR="00351511" w:rsidRDefault="00351511">
            <w:pPr>
              <w:pStyle w:val="ConsPlusNormal"/>
            </w:pPr>
            <w:r>
              <w:t>2 квалификационный уровень</w:t>
            </w:r>
          </w:p>
        </w:tc>
        <w:tc>
          <w:tcPr>
            <w:tcW w:w="1247" w:type="dxa"/>
            <w:vMerge w:val="restart"/>
          </w:tcPr>
          <w:p w:rsidR="00351511" w:rsidRDefault="00351511">
            <w:pPr>
              <w:pStyle w:val="ConsPlusNormal"/>
            </w:pPr>
            <w:r>
              <w:t>Старший научный сотрудник</w:t>
            </w:r>
          </w:p>
        </w:tc>
        <w:tc>
          <w:tcPr>
            <w:tcW w:w="3912" w:type="dxa"/>
          </w:tcPr>
          <w:p w:rsidR="00351511" w:rsidRDefault="00351511">
            <w:pPr>
              <w:pStyle w:val="ConsPlusNormal"/>
            </w:pPr>
            <w:r>
              <w:t>Заведующий (начальник): аспирантурой, отделом научно-технической информации, другого структурного подразделения</w:t>
            </w:r>
          </w:p>
          <w:p w:rsidR="00351511" w:rsidRDefault="00351511">
            <w:pPr>
              <w:pStyle w:val="ConsPlusNormal"/>
            </w:pPr>
            <w:r>
              <w:t>высшая квалификационная категория</w:t>
            </w:r>
          </w:p>
        </w:tc>
        <w:tc>
          <w:tcPr>
            <w:tcW w:w="1587" w:type="dxa"/>
          </w:tcPr>
          <w:p w:rsidR="00351511" w:rsidRDefault="00351511">
            <w:pPr>
              <w:pStyle w:val="ConsPlusNormal"/>
              <w:jc w:val="right"/>
            </w:pPr>
            <w:r>
              <w:t>8850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11850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15850</w:t>
            </w:r>
          </w:p>
        </w:tc>
      </w:tr>
      <w:tr w:rsidR="00351511">
        <w:tc>
          <w:tcPr>
            <w:tcW w:w="2270" w:type="dxa"/>
            <w:vMerge w:val="restart"/>
          </w:tcPr>
          <w:p w:rsidR="00351511" w:rsidRDefault="00351511">
            <w:pPr>
              <w:pStyle w:val="ConsPlusNormal"/>
            </w:pPr>
            <w:r>
              <w:t>3 квалификационный уровень</w:t>
            </w:r>
          </w:p>
        </w:tc>
        <w:tc>
          <w:tcPr>
            <w:tcW w:w="1247" w:type="dxa"/>
            <w:vMerge w:val="restart"/>
          </w:tcPr>
          <w:p w:rsidR="00351511" w:rsidRDefault="00351511">
            <w:pPr>
              <w:pStyle w:val="ConsPlusNormal"/>
            </w:pPr>
            <w:r>
              <w:t>Ведущий научный сотрудник</w:t>
            </w:r>
          </w:p>
        </w:tc>
        <w:tc>
          <w:tcPr>
            <w:tcW w:w="3912" w:type="dxa"/>
          </w:tcPr>
          <w:p w:rsidR="00351511" w:rsidRDefault="00351511">
            <w:pPr>
              <w:pStyle w:val="ConsPlusNormal"/>
            </w:pPr>
            <w:proofErr w:type="gramStart"/>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roofErr w:type="gramEnd"/>
          </w:p>
        </w:tc>
        <w:tc>
          <w:tcPr>
            <w:tcW w:w="1587" w:type="dxa"/>
          </w:tcPr>
          <w:p w:rsidR="00351511" w:rsidRDefault="00351511">
            <w:pPr>
              <w:pStyle w:val="ConsPlusNormal"/>
              <w:jc w:val="right"/>
            </w:pPr>
            <w:r>
              <w:t>8350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11350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15350</w:t>
            </w:r>
          </w:p>
        </w:tc>
      </w:tr>
      <w:tr w:rsidR="00351511">
        <w:tc>
          <w:tcPr>
            <w:tcW w:w="2270" w:type="dxa"/>
            <w:vMerge w:val="restart"/>
          </w:tcPr>
          <w:p w:rsidR="00351511" w:rsidRDefault="00351511">
            <w:pPr>
              <w:pStyle w:val="ConsPlusNormal"/>
            </w:pPr>
            <w:r>
              <w:t>3 квалификационный уровень</w:t>
            </w:r>
          </w:p>
        </w:tc>
        <w:tc>
          <w:tcPr>
            <w:tcW w:w="1247" w:type="dxa"/>
            <w:vMerge w:val="restart"/>
          </w:tcPr>
          <w:p w:rsidR="00351511" w:rsidRDefault="00351511">
            <w:pPr>
              <w:pStyle w:val="ConsPlusNormal"/>
            </w:pPr>
            <w:r>
              <w:t>Ведущий научный сотрудник</w:t>
            </w:r>
          </w:p>
        </w:tc>
        <w:tc>
          <w:tcPr>
            <w:tcW w:w="3912" w:type="dxa"/>
          </w:tcPr>
          <w:p w:rsidR="00351511" w:rsidRDefault="00351511">
            <w:pPr>
              <w:pStyle w:val="ConsPlusNormal"/>
            </w:pPr>
            <w:proofErr w:type="gramStart"/>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roofErr w:type="gramEnd"/>
          </w:p>
          <w:p w:rsidR="00351511" w:rsidRDefault="00351511">
            <w:pPr>
              <w:pStyle w:val="ConsPlusNormal"/>
            </w:pPr>
            <w:r>
              <w:t>1 квалификационная категория</w:t>
            </w:r>
          </w:p>
        </w:tc>
        <w:tc>
          <w:tcPr>
            <w:tcW w:w="1587" w:type="dxa"/>
          </w:tcPr>
          <w:p w:rsidR="00351511" w:rsidRDefault="00351511">
            <w:pPr>
              <w:pStyle w:val="ConsPlusNormal"/>
              <w:jc w:val="right"/>
            </w:pPr>
            <w:r>
              <w:t>8770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11770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15770</w:t>
            </w:r>
          </w:p>
        </w:tc>
      </w:tr>
      <w:tr w:rsidR="00351511">
        <w:tc>
          <w:tcPr>
            <w:tcW w:w="2270" w:type="dxa"/>
            <w:vMerge w:val="restart"/>
          </w:tcPr>
          <w:p w:rsidR="00351511" w:rsidRDefault="00351511">
            <w:pPr>
              <w:pStyle w:val="ConsPlusNormal"/>
            </w:pPr>
            <w:r>
              <w:t>3 квалификационный уровень</w:t>
            </w:r>
          </w:p>
        </w:tc>
        <w:tc>
          <w:tcPr>
            <w:tcW w:w="1247" w:type="dxa"/>
            <w:vMerge w:val="restart"/>
          </w:tcPr>
          <w:p w:rsidR="00351511" w:rsidRDefault="00351511">
            <w:pPr>
              <w:pStyle w:val="ConsPlusNormal"/>
            </w:pPr>
            <w:r>
              <w:t>Ведущий научный сотрудник</w:t>
            </w:r>
          </w:p>
        </w:tc>
        <w:tc>
          <w:tcPr>
            <w:tcW w:w="3912" w:type="dxa"/>
          </w:tcPr>
          <w:p w:rsidR="00351511" w:rsidRDefault="00351511">
            <w:pPr>
              <w:pStyle w:val="ConsPlusNormal"/>
            </w:pPr>
            <w:proofErr w:type="gramStart"/>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roofErr w:type="gramEnd"/>
          </w:p>
          <w:p w:rsidR="00351511" w:rsidRDefault="00351511">
            <w:pPr>
              <w:pStyle w:val="ConsPlusNormal"/>
            </w:pPr>
            <w:r>
              <w:t>высшая квалификационная категория</w:t>
            </w:r>
          </w:p>
        </w:tc>
        <w:tc>
          <w:tcPr>
            <w:tcW w:w="1587" w:type="dxa"/>
          </w:tcPr>
          <w:p w:rsidR="00351511" w:rsidRDefault="00351511">
            <w:pPr>
              <w:pStyle w:val="ConsPlusNormal"/>
              <w:jc w:val="right"/>
            </w:pPr>
            <w:r>
              <w:t>9180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12180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w:t>
            </w:r>
            <w:r>
              <w:lastRenderedPageBreak/>
              <w:t>наук"</w:t>
            </w:r>
          </w:p>
        </w:tc>
        <w:tc>
          <w:tcPr>
            <w:tcW w:w="1587" w:type="dxa"/>
          </w:tcPr>
          <w:p w:rsidR="00351511" w:rsidRDefault="00351511">
            <w:pPr>
              <w:pStyle w:val="ConsPlusNormal"/>
              <w:jc w:val="right"/>
            </w:pPr>
            <w:r>
              <w:lastRenderedPageBreak/>
              <w:t>16180</w:t>
            </w:r>
          </w:p>
        </w:tc>
      </w:tr>
      <w:tr w:rsidR="00351511">
        <w:tc>
          <w:tcPr>
            <w:tcW w:w="2270" w:type="dxa"/>
            <w:vMerge w:val="restart"/>
          </w:tcPr>
          <w:p w:rsidR="00351511" w:rsidRDefault="00351511">
            <w:pPr>
              <w:pStyle w:val="ConsPlusNormal"/>
            </w:pPr>
            <w:r>
              <w:lastRenderedPageBreak/>
              <w:t>4 квалификационный уровень</w:t>
            </w:r>
          </w:p>
        </w:tc>
        <w:tc>
          <w:tcPr>
            <w:tcW w:w="1247" w:type="dxa"/>
            <w:vMerge w:val="restart"/>
          </w:tcPr>
          <w:p w:rsidR="00351511" w:rsidRDefault="00351511">
            <w:pPr>
              <w:pStyle w:val="ConsPlusNormal"/>
            </w:pPr>
            <w:r>
              <w:t>Главный научный сотрудник</w:t>
            </w:r>
          </w:p>
        </w:tc>
        <w:tc>
          <w:tcPr>
            <w:tcW w:w="3912" w:type="dxa"/>
          </w:tcPr>
          <w:p w:rsidR="00351511" w:rsidRDefault="00351511">
            <w:pPr>
              <w:pStyle w:val="ConsPlusNormal"/>
            </w:pPr>
            <w:r>
              <w:t>Заведующий (начальник) научно-исследовательским (конструкторским) отделом (лабораторией, отделением, сектором); ученый секретарь</w:t>
            </w:r>
          </w:p>
        </w:tc>
        <w:tc>
          <w:tcPr>
            <w:tcW w:w="1587" w:type="dxa"/>
          </w:tcPr>
          <w:p w:rsidR="00351511" w:rsidRDefault="00351511">
            <w:pPr>
              <w:pStyle w:val="ConsPlusNormal"/>
              <w:jc w:val="right"/>
            </w:pPr>
            <w:r>
              <w:t>8650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11650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15650</w:t>
            </w:r>
          </w:p>
        </w:tc>
      </w:tr>
      <w:tr w:rsidR="00351511">
        <w:tc>
          <w:tcPr>
            <w:tcW w:w="2270" w:type="dxa"/>
            <w:vMerge w:val="restart"/>
          </w:tcPr>
          <w:p w:rsidR="00351511" w:rsidRDefault="00351511">
            <w:pPr>
              <w:pStyle w:val="ConsPlusNormal"/>
            </w:pPr>
            <w:r>
              <w:t>4 квалификационный уровень</w:t>
            </w:r>
          </w:p>
        </w:tc>
        <w:tc>
          <w:tcPr>
            <w:tcW w:w="1247" w:type="dxa"/>
            <w:vMerge w:val="restart"/>
          </w:tcPr>
          <w:p w:rsidR="00351511" w:rsidRDefault="00351511">
            <w:pPr>
              <w:pStyle w:val="ConsPlusNormal"/>
            </w:pPr>
            <w:r>
              <w:t>Главный научный сотрудник</w:t>
            </w:r>
          </w:p>
        </w:tc>
        <w:tc>
          <w:tcPr>
            <w:tcW w:w="3912" w:type="dxa"/>
          </w:tcPr>
          <w:p w:rsidR="00351511" w:rsidRDefault="00351511">
            <w:pPr>
              <w:pStyle w:val="ConsPlusNormal"/>
            </w:pPr>
            <w:r>
              <w:t>Заведующий (начальник) научно-исследовательским (конструкторским) отделом (лабораторией, отделением, сектором); ученый секретарь</w:t>
            </w:r>
          </w:p>
          <w:p w:rsidR="00351511" w:rsidRDefault="00351511">
            <w:pPr>
              <w:pStyle w:val="ConsPlusNormal"/>
            </w:pPr>
            <w:r>
              <w:t>1 квалификационная категория</w:t>
            </w:r>
          </w:p>
        </w:tc>
        <w:tc>
          <w:tcPr>
            <w:tcW w:w="1587" w:type="dxa"/>
          </w:tcPr>
          <w:p w:rsidR="00351511" w:rsidRDefault="00351511">
            <w:pPr>
              <w:pStyle w:val="ConsPlusNormal"/>
              <w:jc w:val="right"/>
            </w:pPr>
            <w:r>
              <w:t>9080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12080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16080</w:t>
            </w:r>
          </w:p>
        </w:tc>
      </w:tr>
      <w:tr w:rsidR="00351511">
        <w:tc>
          <w:tcPr>
            <w:tcW w:w="2270" w:type="dxa"/>
            <w:vMerge w:val="restart"/>
          </w:tcPr>
          <w:p w:rsidR="00351511" w:rsidRDefault="00351511">
            <w:pPr>
              <w:pStyle w:val="ConsPlusNormal"/>
            </w:pPr>
            <w:r>
              <w:t>4 квалификационный уровень</w:t>
            </w:r>
          </w:p>
        </w:tc>
        <w:tc>
          <w:tcPr>
            <w:tcW w:w="1247" w:type="dxa"/>
            <w:vMerge w:val="restart"/>
          </w:tcPr>
          <w:p w:rsidR="00351511" w:rsidRDefault="00351511">
            <w:pPr>
              <w:pStyle w:val="ConsPlusNormal"/>
            </w:pPr>
            <w:r>
              <w:t>Главный научный сотрудник</w:t>
            </w:r>
          </w:p>
        </w:tc>
        <w:tc>
          <w:tcPr>
            <w:tcW w:w="3912" w:type="dxa"/>
          </w:tcPr>
          <w:p w:rsidR="00351511" w:rsidRDefault="00351511">
            <w:pPr>
              <w:pStyle w:val="ConsPlusNormal"/>
            </w:pPr>
            <w:r>
              <w:t>Заведующий (начальник) научно-исследовательским (конструкторским) отделом (лабораторией, отделением, сектором); ученый секретарь</w:t>
            </w:r>
          </w:p>
          <w:p w:rsidR="00351511" w:rsidRDefault="00351511">
            <w:pPr>
              <w:pStyle w:val="ConsPlusNormal"/>
            </w:pPr>
            <w:r>
              <w:t>высшая квалификационная категория</w:t>
            </w:r>
          </w:p>
        </w:tc>
        <w:tc>
          <w:tcPr>
            <w:tcW w:w="1587" w:type="dxa"/>
          </w:tcPr>
          <w:p w:rsidR="00351511" w:rsidRDefault="00351511">
            <w:pPr>
              <w:pStyle w:val="ConsPlusNormal"/>
              <w:jc w:val="right"/>
            </w:pPr>
            <w:r>
              <w:t>9500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12500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16500</w:t>
            </w:r>
          </w:p>
        </w:tc>
      </w:tr>
      <w:tr w:rsidR="00351511">
        <w:tc>
          <w:tcPr>
            <w:tcW w:w="2270" w:type="dxa"/>
            <w:vMerge w:val="restart"/>
          </w:tcPr>
          <w:p w:rsidR="00351511" w:rsidRDefault="00351511">
            <w:pPr>
              <w:pStyle w:val="ConsPlusNormal"/>
            </w:pPr>
            <w:r>
              <w:t>5 квалификационный уровень</w:t>
            </w:r>
          </w:p>
        </w:tc>
        <w:tc>
          <w:tcPr>
            <w:tcW w:w="1247" w:type="dxa"/>
            <w:vMerge w:val="restart"/>
          </w:tcPr>
          <w:p w:rsidR="00351511" w:rsidRDefault="00351511">
            <w:pPr>
              <w:pStyle w:val="ConsPlusNormal"/>
            </w:pPr>
          </w:p>
        </w:tc>
        <w:tc>
          <w:tcPr>
            <w:tcW w:w="3912" w:type="dxa"/>
          </w:tcPr>
          <w:p w:rsidR="00351511" w:rsidRDefault="00351511">
            <w:pPr>
              <w:pStyle w:val="ConsPlusNormal"/>
            </w:pPr>
            <w:r>
              <w:t>Начальник (заведующий) обособленного подразделения</w:t>
            </w:r>
          </w:p>
        </w:tc>
        <w:tc>
          <w:tcPr>
            <w:tcW w:w="1587" w:type="dxa"/>
          </w:tcPr>
          <w:p w:rsidR="00351511" w:rsidRDefault="00351511">
            <w:pPr>
              <w:pStyle w:val="ConsPlusNormal"/>
              <w:jc w:val="right"/>
            </w:pPr>
            <w:r>
              <w:t>9050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12050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16050</w:t>
            </w:r>
          </w:p>
        </w:tc>
      </w:tr>
      <w:tr w:rsidR="00351511">
        <w:tc>
          <w:tcPr>
            <w:tcW w:w="2270" w:type="dxa"/>
            <w:vMerge w:val="restart"/>
          </w:tcPr>
          <w:p w:rsidR="00351511" w:rsidRDefault="00351511">
            <w:pPr>
              <w:pStyle w:val="ConsPlusNormal"/>
            </w:pPr>
            <w:r>
              <w:t>5 квалификационный уровень</w:t>
            </w:r>
          </w:p>
        </w:tc>
        <w:tc>
          <w:tcPr>
            <w:tcW w:w="1247" w:type="dxa"/>
            <w:vMerge w:val="restart"/>
          </w:tcPr>
          <w:p w:rsidR="00351511" w:rsidRDefault="00351511">
            <w:pPr>
              <w:pStyle w:val="ConsPlusNormal"/>
            </w:pPr>
          </w:p>
        </w:tc>
        <w:tc>
          <w:tcPr>
            <w:tcW w:w="3912" w:type="dxa"/>
          </w:tcPr>
          <w:p w:rsidR="00351511" w:rsidRDefault="00351511">
            <w:pPr>
              <w:pStyle w:val="ConsPlusNormal"/>
            </w:pPr>
            <w:r>
              <w:t>Начальник (заведующий) обособленного подразделения</w:t>
            </w:r>
          </w:p>
          <w:p w:rsidR="00351511" w:rsidRDefault="00351511">
            <w:pPr>
              <w:pStyle w:val="ConsPlusNormal"/>
            </w:pPr>
            <w:r>
              <w:t>1 квалификационная категория</w:t>
            </w:r>
          </w:p>
        </w:tc>
        <w:tc>
          <w:tcPr>
            <w:tcW w:w="1587" w:type="dxa"/>
          </w:tcPr>
          <w:p w:rsidR="00351511" w:rsidRDefault="00351511">
            <w:pPr>
              <w:pStyle w:val="ConsPlusNormal"/>
              <w:jc w:val="right"/>
            </w:pPr>
            <w:r>
              <w:t>9500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12500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16500</w:t>
            </w:r>
          </w:p>
        </w:tc>
      </w:tr>
      <w:tr w:rsidR="00351511">
        <w:tc>
          <w:tcPr>
            <w:tcW w:w="2270" w:type="dxa"/>
            <w:vMerge w:val="restart"/>
          </w:tcPr>
          <w:p w:rsidR="00351511" w:rsidRDefault="00351511">
            <w:pPr>
              <w:pStyle w:val="ConsPlusNormal"/>
            </w:pPr>
            <w:r>
              <w:lastRenderedPageBreak/>
              <w:t>5 квалификационный уровень</w:t>
            </w:r>
          </w:p>
        </w:tc>
        <w:tc>
          <w:tcPr>
            <w:tcW w:w="1247" w:type="dxa"/>
            <w:vMerge w:val="restart"/>
          </w:tcPr>
          <w:p w:rsidR="00351511" w:rsidRDefault="00351511">
            <w:pPr>
              <w:pStyle w:val="ConsPlusNormal"/>
            </w:pPr>
          </w:p>
        </w:tc>
        <w:tc>
          <w:tcPr>
            <w:tcW w:w="3912" w:type="dxa"/>
          </w:tcPr>
          <w:p w:rsidR="00351511" w:rsidRDefault="00351511">
            <w:pPr>
              <w:pStyle w:val="ConsPlusNormal"/>
            </w:pPr>
            <w:r>
              <w:t>Начальник (заведующий) обособленного подразделения</w:t>
            </w:r>
          </w:p>
          <w:p w:rsidR="00351511" w:rsidRDefault="00351511">
            <w:pPr>
              <w:pStyle w:val="ConsPlusNormal"/>
            </w:pPr>
            <w:r>
              <w:t>высшая квалификационная категория</w:t>
            </w:r>
          </w:p>
        </w:tc>
        <w:tc>
          <w:tcPr>
            <w:tcW w:w="1587" w:type="dxa"/>
          </w:tcPr>
          <w:p w:rsidR="00351511" w:rsidRDefault="00351511">
            <w:pPr>
              <w:pStyle w:val="ConsPlusNormal"/>
              <w:jc w:val="right"/>
            </w:pPr>
            <w:r>
              <w:t>9950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jc w:val="right"/>
            </w:pPr>
            <w:proofErr w:type="gramStart"/>
            <w:r>
              <w:t>Имеющим</w:t>
            </w:r>
            <w:proofErr w:type="gramEnd"/>
            <w:r>
              <w:t xml:space="preserve"> ученую степень "кандидат наук"</w:t>
            </w:r>
          </w:p>
        </w:tc>
        <w:tc>
          <w:tcPr>
            <w:tcW w:w="1587" w:type="dxa"/>
          </w:tcPr>
          <w:p w:rsidR="00351511" w:rsidRDefault="00351511">
            <w:pPr>
              <w:pStyle w:val="ConsPlusNormal"/>
              <w:jc w:val="right"/>
            </w:pPr>
            <w:r>
              <w:t>12950</w:t>
            </w:r>
          </w:p>
        </w:tc>
      </w:tr>
      <w:tr w:rsidR="00351511">
        <w:tc>
          <w:tcPr>
            <w:tcW w:w="2270" w:type="dxa"/>
            <w:vMerge/>
          </w:tcPr>
          <w:p w:rsidR="00351511" w:rsidRDefault="00351511"/>
        </w:tc>
        <w:tc>
          <w:tcPr>
            <w:tcW w:w="1247" w:type="dxa"/>
            <w:vMerge/>
          </w:tcPr>
          <w:p w:rsidR="00351511" w:rsidRDefault="00351511"/>
        </w:tc>
        <w:tc>
          <w:tcPr>
            <w:tcW w:w="3912" w:type="dxa"/>
          </w:tcPr>
          <w:p w:rsidR="00351511" w:rsidRDefault="00351511">
            <w:pPr>
              <w:pStyle w:val="ConsPlusNormal"/>
            </w:pPr>
            <w:proofErr w:type="gramStart"/>
            <w:r>
              <w:t>Имеющим</w:t>
            </w:r>
            <w:proofErr w:type="gramEnd"/>
            <w:r>
              <w:t xml:space="preserve"> ученую степень "доктор наук"</w:t>
            </w:r>
          </w:p>
        </w:tc>
        <w:tc>
          <w:tcPr>
            <w:tcW w:w="1587" w:type="dxa"/>
          </w:tcPr>
          <w:p w:rsidR="00351511" w:rsidRDefault="00351511">
            <w:pPr>
              <w:pStyle w:val="ConsPlusNormal"/>
              <w:jc w:val="right"/>
            </w:pPr>
            <w:r>
              <w:t>16950</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4</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9" w:name="P668"/>
      <w:bookmarkEnd w:id="9"/>
      <w:r>
        <w:t>РАЗМЕРЫ</w:t>
      </w:r>
    </w:p>
    <w:p w:rsidR="00351511" w:rsidRDefault="00351511">
      <w:pPr>
        <w:pStyle w:val="ConsPlusNormal"/>
        <w:jc w:val="center"/>
      </w:pPr>
      <w:r>
        <w:t>должностных окладов иных работников государственных</w:t>
      </w:r>
    </w:p>
    <w:p w:rsidR="00351511" w:rsidRDefault="00351511">
      <w:pPr>
        <w:pStyle w:val="ConsPlusNormal"/>
        <w:jc w:val="center"/>
      </w:pPr>
      <w:r>
        <w:t>образовательных учреждений Псковской области</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989"/>
        <w:gridCol w:w="1625"/>
      </w:tblGrid>
      <w:tr w:rsidR="00351511">
        <w:tc>
          <w:tcPr>
            <w:tcW w:w="2438" w:type="dxa"/>
          </w:tcPr>
          <w:p w:rsidR="00351511" w:rsidRDefault="00351511">
            <w:pPr>
              <w:pStyle w:val="ConsPlusNormal"/>
              <w:jc w:val="center"/>
            </w:pPr>
            <w:r>
              <w:t>Квалификационный уровень</w:t>
            </w:r>
          </w:p>
        </w:tc>
        <w:tc>
          <w:tcPr>
            <w:tcW w:w="4989" w:type="dxa"/>
          </w:tcPr>
          <w:p w:rsidR="00351511" w:rsidRDefault="00351511">
            <w:pPr>
              <w:pStyle w:val="ConsPlusNormal"/>
              <w:jc w:val="center"/>
            </w:pPr>
            <w:r>
              <w:t>Наименование должности (профессии)</w:t>
            </w:r>
          </w:p>
        </w:tc>
        <w:tc>
          <w:tcPr>
            <w:tcW w:w="1625" w:type="dxa"/>
          </w:tcPr>
          <w:p w:rsidR="00351511" w:rsidRDefault="00351511">
            <w:pPr>
              <w:pStyle w:val="ConsPlusNormal"/>
              <w:jc w:val="center"/>
            </w:pPr>
            <w:r>
              <w:t>Должностной оклад, рублей</w:t>
            </w:r>
          </w:p>
        </w:tc>
      </w:tr>
      <w:tr w:rsidR="00351511">
        <w:tc>
          <w:tcPr>
            <w:tcW w:w="9052" w:type="dxa"/>
            <w:gridSpan w:val="3"/>
          </w:tcPr>
          <w:p w:rsidR="00351511" w:rsidRDefault="00351511">
            <w:pPr>
              <w:pStyle w:val="ConsPlusNormal"/>
              <w:jc w:val="center"/>
              <w:outlineLvl w:val="2"/>
            </w:pPr>
            <w:r>
              <w:t>Профессиональная квалификационная группа</w:t>
            </w:r>
          </w:p>
          <w:p w:rsidR="00351511" w:rsidRDefault="00351511">
            <w:pPr>
              <w:pStyle w:val="ConsPlusNormal"/>
              <w:jc w:val="center"/>
            </w:pPr>
            <w:r>
              <w:t>"Должности работников лесного хозяйства второго уровня"</w:t>
            </w:r>
          </w:p>
        </w:tc>
      </w:tr>
      <w:tr w:rsidR="00351511">
        <w:tc>
          <w:tcPr>
            <w:tcW w:w="2438" w:type="dxa"/>
          </w:tcPr>
          <w:p w:rsidR="00351511" w:rsidRDefault="00351511">
            <w:pPr>
              <w:pStyle w:val="ConsPlusNormal"/>
              <w:jc w:val="center"/>
            </w:pPr>
            <w:r>
              <w:t>1 квалификационный уровень</w:t>
            </w:r>
          </w:p>
        </w:tc>
        <w:tc>
          <w:tcPr>
            <w:tcW w:w="4989" w:type="dxa"/>
          </w:tcPr>
          <w:p w:rsidR="00351511" w:rsidRDefault="00351511">
            <w:pPr>
              <w:pStyle w:val="ConsPlusNormal"/>
            </w:pPr>
            <w:r>
              <w:t>Лесник, техник-лесопатолог, техник-таксатор</w:t>
            </w:r>
          </w:p>
        </w:tc>
        <w:tc>
          <w:tcPr>
            <w:tcW w:w="1625" w:type="dxa"/>
          </w:tcPr>
          <w:p w:rsidR="00351511" w:rsidRDefault="00351511">
            <w:pPr>
              <w:pStyle w:val="ConsPlusNormal"/>
              <w:jc w:val="right"/>
            </w:pPr>
            <w:r>
              <w:t>6500</w:t>
            </w:r>
          </w:p>
        </w:tc>
      </w:tr>
      <w:tr w:rsidR="00351511">
        <w:tc>
          <w:tcPr>
            <w:tcW w:w="2438" w:type="dxa"/>
          </w:tcPr>
          <w:p w:rsidR="00351511" w:rsidRDefault="00351511">
            <w:pPr>
              <w:pStyle w:val="ConsPlusNormal"/>
              <w:jc w:val="center"/>
            </w:pPr>
            <w:r>
              <w:t>2 квалификационный уровень</w:t>
            </w:r>
          </w:p>
        </w:tc>
        <w:tc>
          <w:tcPr>
            <w:tcW w:w="4989" w:type="dxa"/>
          </w:tcPr>
          <w:p w:rsidR="00351511" w:rsidRDefault="00351511">
            <w:pPr>
              <w:pStyle w:val="ConsPlusNormal"/>
            </w:pPr>
            <w:r>
              <w:t>Лесник II категории</w:t>
            </w:r>
          </w:p>
        </w:tc>
        <w:tc>
          <w:tcPr>
            <w:tcW w:w="1625" w:type="dxa"/>
          </w:tcPr>
          <w:p w:rsidR="00351511" w:rsidRDefault="00351511">
            <w:pPr>
              <w:pStyle w:val="ConsPlusNormal"/>
              <w:jc w:val="right"/>
            </w:pPr>
            <w:r>
              <w:t>6900</w:t>
            </w:r>
          </w:p>
        </w:tc>
      </w:tr>
      <w:tr w:rsidR="00351511">
        <w:tc>
          <w:tcPr>
            <w:tcW w:w="2438" w:type="dxa"/>
          </w:tcPr>
          <w:p w:rsidR="00351511" w:rsidRDefault="00351511">
            <w:pPr>
              <w:pStyle w:val="ConsPlusNormal"/>
              <w:jc w:val="center"/>
            </w:pPr>
            <w:r>
              <w:t>3 квалификационный уровень</w:t>
            </w:r>
          </w:p>
        </w:tc>
        <w:tc>
          <w:tcPr>
            <w:tcW w:w="4989" w:type="dxa"/>
          </w:tcPr>
          <w:p w:rsidR="00351511" w:rsidRDefault="00351511">
            <w:pPr>
              <w:pStyle w:val="ConsPlusNormal"/>
            </w:pPr>
            <w:r>
              <w:t>Лесник I категории</w:t>
            </w:r>
          </w:p>
        </w:tc>
        <w:tc>
          <w:tcPr>
            <w:tcW w:w="1625" w:type="dxa"/>
          </w:tcPr>
          <w:p w:rsidR="00351511" w:rsidRDefault="00351511">
            <w:pPr>
              <w:pStyle w:val="ConsPlusNormal"/>
              <w:jc w:val="right"/>
            </w:pPr>
            <w:r>
              <w:t>7200</w:t>
            </w:r>
          </w:p>
        </w:tc>
      </w:tr>
      <w:tr w:rsidR="00351511">
        <w:tc>
          <w:tcPr>
            <w:tcW w:w="2438" w:type="dxa"/>
          </w:tcPr>
          <w:p w:rsidR="00351511" w:rsidRDefault="00351511">
            <w:pPr>
              <w:pStyle w:val="ConsPlusNormal"/>
              <w:jc w:val="center"/>
            </w:pPr>
            <w:r>
              <w:t>4 квалификационный уровень</w:t>
            </w:r>
          </w:p>
        </w:tc>
        <w:tc>
          <w:tcPr>
            <w:tcW w:w="4989" w:type="dxa"/>
          </w:tcPr>
          <w:p w:rsidR="00351511" w:rsidRDefault="00351511">
            <w:pPr>
              <w:pStyle w:val="ConsPlusNormal"/>
            </w:pPr>
            <w:r>
              <w:t>Заведующий лесной семеноводческой производственной станцией; заведующий (начальник) лесной почвенно-химической</w:t>
            </w:r>
          </w:p>
          <w:p w:rsidR="00351511" w:rsidRDefault="00351511">
            <w:pPr>
              <w:pStyle w:val="ConsPlusNormal"/>
            </w:pPr>
            <w:r>
              <w:t>производственной лабораторией; начальник (заведующий) лесопитомника</w:t>
            </w:r>
          </w:p>
        </w:tc>
        <w:tc>
          <w:tcPr>
            <w:tcW w:w="1625" w:type="dxa"/>
          </w:tcPr>
          <w:p w:rsidR="00351511" w:rsidRDefault="00351511">
            <w:pPr>
              <w:pStyle w:val="ConsPlusNormal"/>
              <w:jc w:val="right"/>
            </w:pPr>
            <w:r>
              <w:t>8300</w:t>
            </w:r>
          </w:p>
        </w:tc>
      </w:tr>
      <w:tr w:rsidR="00351511">
        <w:tc>
          <w:tcPr>
            <w:tcW w:w="2438" w:type="dxa"/>
          </w:tcPr>
          <w:p w:rsidR="00351511" w:rsidRDefault="00351511">
            <w:pPr>
              <w:pStyle w:val="ConsPlusNormal"/>
              <w:jc w:val="center"/>
            </w:pPr>
            <w:r>
              <w:t>4 квалификационный уровень</w:t>
            </w:r>
          </w:p>
        </w:tc>
        <w:tc>
          <w:tcPr>
            <w:tcW w:w="4989" w:type="dxa"/>
          </w:tcPr>
          <w:p w:rsidR="00351511" w:rsidRDefault="00351511">
            <w:pPr>
              <w:pStyle w:val="ConsPlusNormal"/>
            </w:pPr>
            <w:r>
              <w:t>Заведующий лесной семеноводческой производственной станцией; заведующий (начальник) лесной почвенно-химической</w:t>
            </w:r>
          </w:p>
          <w:p w:rsidR="00351511" w:rsidRDefault="00351511">
            <w:pPr>
              <w:pStyle w:val="ConsPlusNormal"/>
            </w:pPr>
            <w:r>
              <w:t>производственной лабораторией; начальник (заведующий) лесопитомника</w:t>
            </w:r>
          </w:p>
          <w:p w:rsidR="00351511" w:rsidRDefault="00351511">
            <w:pPr>
              <w:pStyle w:val="ConsPlusNormal"/>
            </w:pPr>
            <w:r>
              <w:t>1 квалификационной категории</w:t>
            </w:r>
          </w:p>
        </w:tc>
        <w:tc>
          <w:tcPr>
            <w:tcW w:w="1625" w:type="dxa"/>
          </w:tcPr>
          <w:p w:rsidR="00351511" w:rsidRDefault="00351511">
            <w:pPr>
              <w:pStyle w:val="ConsPlusNormal"/>
              <w:jc w:val="right"/>
            </w:pPr>
            <w:r>
              <w:t>8700</w:t>
            </w:r>
          </w:p>
        </w:tc>
      </w:tr>
      <w:tr w:rsidR="00351511">
        <w:tc>
          <w:tcPr>
            <w:tcW w:w="2438" w:type="dxa"/>
          </w:tcPr>
          <w:p w:rsidR="00351511" w:rsidRDefault="00351511">
            <w:pPr>
              <w:pStyle w:val="ConsPlusNormal"/>
              <w:jc w:val="center"/>
            </w:pPr>
            <w:r>
              <w:t>4 квалификационный уровень</w:t>
            </w:r>
          </w:p>
        </w:tc>
        <w:tc>
          <w:tcPr>
            <w:tcW w:w="4989" w:type="dxa"/>
          </w:tcPr>
          <w:p w:rsidR="00351511" w:rsidRDefault="00351511">
            <w:pPr>
              <w:pStyle w:val="ConsPlusNormal"/>
            </w:pPr>
            <w:r>
              <w:t xml:space="preserve">Заведующий лесной семеноводческой производственной станцией; заведующий </w:t>
            </w:r>
            <w:r>
              <w:lastRenderedPageBreak/>
              <w:t>(начальник) лесной почвенно-химической</w:t>
            </w:r>
          </w:p>
          <w:p w:rsidR="00351511" w:rsidRDefault="00351511">
            <w:pPr>
              <w:pStyle w:val="ConsPlusNormal"/>
            </w:pPr>
            <w:r>
              <w:t>производственной лабораторией; начальник (заведующий) лесопитомника</w:t>
            </w:r>
          </w:p>
          <w:p w:rsidR="00351511" w:rsidRDefault="00351511">
            <w:pPr>
              <w:pStyle w:val="ConsPlusNormal"/>
            </w:pPr>
            <w:r>
              <w:t>высшей квалификационной категории</w:t>
            </w:r>
          </w:p>
        </w:tc>
        <w:tc>
          <w:tcPr>
            <w:tcW w:w="1625" w:type="dxa"/>
          </w:tcPr>
          <w:p w:rsidR="00351511" w:rsidRDefault="00351511">
            <w:pPr>
              <w:pStyle w:val="ConsPlusNormal"/>
              <w:jc w:val="right"/>
            </w:pPr>
            <w:r>
              <w:lastRenderedPageBreak/>
              <w:t>9150</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5</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10" w:name="P711"/>
      <w:bookmarkEnd w:id="10"/>
      <w:r>
        <w:t>РАЗМЕРЫ</w:t>
      </w:r>
    </w:p>
    <w:p w:rsidR="00351511" w:rsidRDefault="00351511">
      <w:pPr>
        <w:pStyle w:val="ConsPlusNormal"/>
        <w:jc w:val="center"/>
      </w:pPr>
      <w:r>
        <w:t xml:space="preserve">повышения оплаты труда за работу с </w:t>
      </w:r>
      <w:proofErr w:type="gramStart"/>
      <w:r>
        <w:t>вредными</w:t>
      </w:r>
      <w:proofErr w:type="gramEnd"/>
      <w:r>
        <w:t xml:space="preserve"> и (или) опасными</w:t>
      </w:r>
    </w:p>
    <w:p w:rsidR="00351511" w:rsidRDefault="00351511">
      <w:pPr>
        <w:pStyle w:val="ConsPlusNormal"/>
        <w:jc w:val="center"/>
      </w:pPr>
      <w:r>
        <w:t>условиями труда по видам, уровням и (или) направленности</w:t>
      </w:r>
    </w:p>
    <w:p w:rsidR="00351511" w:rsidRDefault="00351511">
      <w:pPr>
        <w:pStyle w:val="ConsPlusNormal"/>
        <w:jc w:val="center"/>
      </w:pPr>
      <w:r>
        <w:t>реализуемых образовательных программ работникам</w:t>
      </w:r>
    </w:p>
    <w:p w:rsidR="00351511" w:rsidRDefault="00351511">
      <w:pPr>
        <w:pStyle w:val="ConsPlusNormal"/>
        <w:jc w:val="center"/>
      </w:pPr>
      <w:r>
        <w:t xml:space="preserve">государственных образовательных учреждений </w:t>
      </w:r>
      <w:proofErr w:type="gramStart"/>
      <w:r>
        <w:t>Псковской</w:t>
      </w:r>
      <w:proofErr w:type="gramEnd"/>
    </w:p>
    <w:p w:rsidR="00351511" w:rsidRDefault="00351511">
      <w:pPr>
        <w:pStyle w:val="ConsPlusNormal"/>
        <w:jc w:val="center"/>
      </w:pPr>
      <w:r>
        <w:t>области и муниципальных образовательных учреждений</w:t>
      </w:r>
    </w:p>
    <w:p w:rsidR="00351511" w:rsidRDefault="00351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511">
        <w:trPr>
          <w:jc w:val="center"/>
        </w:trPr>
        <w:tc>
          <w:tcPr>
            <w:tcW w:w="9294" w:type="dxa"/>
            <w:tcBorders>
              <w:top w:val="nil"/>
              <w:left w:val="single" w:sz="24" w:space="0" w:color="CED3F1"/>
              <w:bottom w:val="nil"/>
              <w:right w:val="single" w:sz="24" w:space="0" w:color="F4F3F8"/>
            </w:tcBorders>
            <w:shd w:val="clear" w:color="auto" w:fill="F4F3F8"/>
          </w:tcPr>
          <w:p w:rsidR="00351511" w:rsidRDefault="00351511">
            <w:pPr>
              <w:pStyle w:val="ConsPlusNormal"/>
              <w:jc w:val="center"/>
            </w:pPr>
            <w:r>
              <w:rPr>
                <w:color w:val="392C69"/>
              </w:rPr>
              <w:t>Список изменяющих документов</w:t>
            </w:r>
          </w:p>
          <w:p w:rsidR="00351511" w:rsidRDefault="00351511">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Администрации Псковской области</w:t>
            </w:r>
            <w:proofErr w:type="gramEnd"/>
          </w:p>
          <w:p w:rsidR="00351511" w:rsidRDefault="00351511">
            <w:pPr>
              <w:pStyle w:val="ConsPlusNormal"/>
              <w:jc w:val="center"/>
            </w:pPr>
            <w:r>
              <w:rPr>
                <w:color w:val="392C69"/>
              </w:rPr>
              <w:t>от 31.03.2017 N 145)</w:t>
            </w:r>
          </w:p>
        </w:tc>
      </w:tr>
    </w:tbl>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351511">
        <w:tc>
          <w:tcPr>
            <w:tcW w:w="7087" w:type="dxa"/>
          </w:tcPr>
          <w:p w:rsidR="00351511" w:rsidRDefault="00351511">
            <w:pPr>
              <w:pStyle w:val="ConsPlusNormal"/>
              <w:jc w:val="center"/>
            </w:pPr>
            <w:r>
              <w:t>Образовательные организации по видам, уровням и (или) направленности реализуемых образовательных программ</w:t>
            </w:r>
          </w:p>
        </w:tc>
        <w:tc>
          <w:tcPr>
            <w:tcW w:w="1984" w:type="dxa"/>
          </w:tcPr>
          <w:p w:rsidR="00351511" w:rsidRDefault="00351511">
            <w:pPr>
              <w:pStyle w:val="ConsPlusNormal"/>
              <w:jc w:val="center"/>
            </w:pPr>
            <w:r>
              <w:t>Процент повышения к должностному окладу (окладу, ставке заработной платы)</w:t>
            </w:r>
          </w:p>
        </w:tc>
      </w:tr>
      <w:tr w:rsidR="00351511">
        <w:tc>
          <w:tcPr>
            <w:tcW w:w="7087" w:type="dxa"/>
          </w:tcPr>
          <w:p w:rsidR="00351511" w:rsidRDefault="00351511">
            <w:pPr>
              <w:pStyle w:val="ConsPlusNormal"/>
            </w:pPr>
            <w:r>
              <w:t>Работникам общеобразовательных школ-интернатов для детей, нуждающихся в социальной поддержке, специальных учебно-воспитательных учреждений открытого типа, обслуживающим или работающим непосредственно с контингентом указанных учреждений образования</w:t>
            </w:r>
          </w:p>
        </w:tc>
        <w:tc>
          <w:tcPr>
            <w:tcW w:w="1984" w:type="dxa"/>
          </w:tcPr>
          <w:p w:rsidR="00351511" w:rsidRDefault="00351511">
            <w:pPr>
              <w:pStyle w:val="ConsPlusNormal"/>
              <w:jc w:val="center"/>
            </w:pPr>
            <w:r>
              <w:t>10</w:t>
            </w:r>
          </w:p>
        </w:tc>
      </w:tr>
      <w:tr w:rsidR="00351511">
        <w:tblPrEx>
          <w:tblBorders>
            <w:insideH w:val="nil"/>
          </w:tblBorders>
        </w:tblPrEx>
        <w:tc>
          <w:tcPr>
            <w:tcW w:w="7087" w:type="dxa"/>
            <w:tcBorders>
              <w:bottom w:val="nil"/>
            </w:tcBorders>
          </w:tcPr>
          <w:p w:rsidR="00351511" w:rsidRDefault="00351511">
            <w:pPr>
              <w:pStyle w:val="ConsPlusNormal"/>
            </w:pPr>
            <w:proofErr w:type="gramStart"/>
            <w:r>
              <w:t>Работникам, работающим непосредственно с обучающимися, воспитанниками: образовательных учреждений для детей, нуждающихся в психолого-педагогической и медико-социальной помощи; специальных учебно-воспитательных учреждений открытого типа, специальных (коррекционных) образовательных учреждениях для обучающихся, воспитанников с ограниченными возможностями здоровья; групп для обучающихся, воспитанников и обучающихся с ограниченными возможностями здоровья в классах образовательных учреждений иных типов; школ-интернатов для детей с ограниченными возможностями здоровья;</w:t>
            </w:r>
            <w:proofErr w:type="gramEnd"/>
            <w:r>
              <w:t xml:space="preserve"> работникам, работающим непосредственно с детьми, нуждающимися в психолого-педагогической и </w:t>
            </w:r>
            <w:proofErr w:type="gramStart"/>
            <w:r>
              <w:t>медико-социальной</w:t>
            </w:r>
            <w:proofErr w:type="gramEnd"/>
            <w:r>
              <w:t xml:space="preserve"> помощи</w:t>
            </w:r>
          </w:p>
        </w:tc>
        <w:tc>
          <w:tcPr>
            <w:tcW w:w="1984" w:type="dxa"/>
            <w:tcBorders>
              <w:bottom w:val="nil"/>
            </w:tcBorders>
          </w:tcPr>
          <w:p w:rsidR="00351511" w:rsidRDefault="00351511">
            <w:pPr>
              <w:pStyle w:val="ConsPlusNormal"/>
              <w:jc w:val="center"/>
            </w:pPr>
            <w:r>
              <w:t>15</w:t>
            </w:r>
          </w:p>
        </w:tc>
      </w:tr>
      <w:tr w:rsidR="00351511">
        <w:tblPrEx>
          <w:tblBorders>
            <w:insideH w:val="nil"/>
          </w:tblBorders>
        </w:tblPrEx>
        <w:tc>
          <w:tcPr>
            <w:tcW w:w="9071" w:type="dxa"/>
            <w:gridSpan w:val="2"/>
            <w:tcBorders>
              <w:top w:val="nil"/>
            </w:tcBorders>
          </w:tcPr>
          <w:p w:rsidR="00351511" w:rsidRDefault="00351511">
            <w:pPr>
              <w:pStyle w:val="ConsPlusNormal"/>
              <w:jc w:val="both"/>
            </w:pPr>
            <w:r>
              <w:lastRenderedPageBreak/>
              <w:t xml:space="preserve">(в ред. </w:t>
            </w:r>
            <w:hyperlink r:id="rId20" w:history="1">
              <w:r>
                <w:rPr>
                  <w:color w:val="0000FF"/>
                </w:rPr>
                <w:t>постановления</w:t>
              </w:r>
            </w:hyperlink>
            <w:r>
              <w:t xml:space="preserve"> Администрации Псковской области от 31.03.2017 N 145)</w:t>
            </w:r>
          </w:p>
        </w:tc>
      </w:tr>
      <w:tr w:rsidR="00351511">
        <w:tc>
          <w:tcPr>
            <w:tcW w:w="7087" w:type="dxa"/>
          </w:tcPr>
          <w:p w:rsidR="00351511" w:rsidRDefault="00351511">
            <w:pPr>
              <w:pStyle w:val="ConsPlusNormal"/>
            </w:pPr>
            <w:r>
              <w:t>Работникам, работающим непосредственно с обучающимися, воспитанниками: образовательных учреждений для детей-сирот и детей, оставшихся без попечения родителей; групп для детей-сирот и детей, оставшихся без попечения родителей, сформированных в государственных бюджетных профессиональных образовательных учреждениях</w:t>
            </w:r>
          </w:p>
        </w:tc>
        <w:tc>
          <w:tcPr>
            <w:tcW w:w="1984" w:type="dxa"/>
          </w:tcPr>
          <w:p w:rsidR="00351511" w:rsidRDefault="00351511">
            <w:pPr>
              <w:pStyle w:val="ConsPlusNormal"/>
              <w:jc w:val="center"/>
            </w:pPr>
            <w:r>
              <w:t>15</w:t>
            </w:r>
          </w:p>
        </w:tc>
      </w:tr>
      <w:tr w:rsidR="00351511">
        <w:tc>
          <w:tcPr>
            <w:tcW w:w="7087" w:type="dxa"/>
          </w:tcPr>
          <w:p w:rsidR="00351511" w:rsidRDefault="00351511">
            <w:pPr>
              <w:pStyle w:val="ConsPlusNormal"/>
            </w:pPr>
            <w:r>
              <w:t>Работникам образовательных учреждений и групп государственных бюджетных профессиональных образовательных учреждений, работающим непосредственно с детьми-сиротами и детьми, оставшимися без попечения родителей, с нарушениями умственного и физического развития; образовательных учреждений (классов, отделений), в которых обучаются осужденные лица; образовательных учреждений, работающих непосредственно с детьми со сложными и множественными недостатками развития</w:t>
            </w:r>
          </w:p>
        </w:tc>
        <w:tc>
          <w:tcPr>
            <w:tcW w:w="1984" w:type="dxa"/>
          </w:tcPr>
          <w:p w:rsidR="00351511" w:rsidRDefault="00351511">
            <w:pPr>
              <w:pStyle w:val="ConsPlusNormal"/>
              <w:jc w:val="center"/>
            </w:pPr>
            <w:r>
              <w:t>20</w:t>
            </w:r>
          </w:p>
        </w:tc>
      </w:tr>
      <w:tr w:rsidR="00351511">
        <w:tc>
          <w:tcPr>
            <w:tcW w:w="7087" w:type="dxa"/>
          </w:tcPr>
          <w:p w:rsidR="00351511" w:rsidRDefault="00351511">
            <w:pPr>
              <w:pStyle w:val="ConsPlusNormal"/>
            </w:pPr>
            <w:r>
              <w:t>Учителям за индивидуальное обучение на дому больных детей при наличии соответствующего медицинского заключения;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84" w:type="dxa"/>
          </w:tcPr>
          <w:p w:rsidR="00351511" w:rsidRDefault="00351511">
            <w:pPr>
              <w:pStyle w:val="ConsPlusNormal"/>
              <w:jc w:val="center"/>
            </w:pPr>
            <w:r>
              <w:t>10</w:t>
            </w:r>
          </w:p>
        </w:tc>
      </w:tr>
      <w:tr w:rsidR="00351511">
        <w:tc>
          <w:tcPr>
            <w:tcW w:w="7087" w:type="dxa"/>
          </w:tcPr>
          <w:p w:rsidR="00351511" w:rsidRDefault="00351511">
            <w:pPr>
              <w:pStyle w:val="ConsPlusNormal"/>
            </w:pPr>
            <w:r>
              <w:t>Работникам оздоровительных образовательных учреждений санаторного типа для детей, нуждающихся в длительном лечении, работающим непосредственно с контингентом указанных учреждений образования</w:t>
            </w:r>
          </w:p>
        </w:tc>
        <w:tc>
          <w:tcPr>
            <w:tcW w:w="1984" w:type="dxa"/>
          </w:tcPr>
          <w:p w:rsidR="00351511" w:rsidRDefault="00351511">
            <w:pPr>
              <w:pStyle w:val="ConsPlusNormal"/>
              <w:jc w:val="center"/>
            </w:pPr>
            <w:r>
              <w:t>10</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6</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11" w:name="P747"/>
      <w:bookmarkEnd w:id="11"/>
      <w:r>
        <w:t>ПЕРЕЧЕНЬ</w:t>
      </w:r>
    </w:p>
    <w:p w:rsidR="00351511" w:rsidRDefault="00351511">
      <w:pPr>
        <w:pStyle w:val="ConsPlusNormal"/>
        <w:jc w:val="center"/>
      </w:pPr>
      <w:r>
        <w:t>должностей, относимых к основному персоналу государственных</w:t>
      </w:r>
    </w:p>
    <w:p w:rsidR="00351511" w:rsidRDefault="00351511">
      <w:pPr>
        <w:pStyle w:val="ConsPlusNormal"/>
        <w:jc w:val="center"/>
      </w:pPr>
      <w:r>
        <w:t>образовательных учреждений Псковской области и муниципальных</w:t>
      </w:r>
    </w:p>
    <w:p w:rsidR="00351511" w:rsidRDefault="00351511">
      <w:pPr>
        <w:pStyle w:val="ConsPlusNormal"/>
        <w:jc w:val="center"/>
      </w:pPr>
      <w:r>
        <w:t>образовательных учреждений</w:t>
      </w:r>
    </w:p>
    <w:p w:rsidR="00351511" w:rsidRDefault="00351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511">
        <w:trPr>
          <w:jc w:val="center"/>
        </w:trPr>
        <w:tc>
          <w:tcPr>
            <w:tcW w:w="9294" w:type="dxa"/>
            <w:tcBorders>
              <w:top w:val="nil"/>
              <w:left w:val="single" w:sz="24" w:space="0" w:color="CED3F1"/>
              <w:bottom w:val="nil"/>
              <w:right w:val="single" w:sz="24" w:space="0" w:color="F4F3F8"/>
            </w:tcBorders>
            <w:shd w:val="clear" w:color="auto" w:fill="F4F3F8"/>
          </w:tcPr>
          <w:p w:rsidR="00351511" w:rsidRDefault="00351511">
            <w:pPr>
              <w:pStyle w:val="ConsPlusNormal"/>
              <w:jc w:val="center"/>
            </w:pPr>
            <w:r>
              <w:rPr>
                <w:color w:val="392C69"/>
              </w:rPr>
              <w:t>Список изменяющих документов</w:t>
            </w:r>
          </w:p>
          <w:p w:rsidR="00351511" w:rsidRDefault="00351511">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Администрации Псковской области</w:t>
            </w:r>
            <w:proofErr w:type="gramEnd"/>
          </w:p>
          <w:p w:rsidR="00351511" w:rsidRDefault="00351511">
            <w:pPr>
              <w:pStyle w:val="ConsPlusNormal"/>
              <w:jc w:val="center"/>
            </w:pPr>
            <w:r>
              <w:rPr>
                <w:color w:val="392C69"/>
              </w:rPr>
              <w:t>от 31.03.2017 N 145)</w:t>
            </w:r>
          </w:p>
        </w:tc>
      </w:tr>
    </w:tbl>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195"/>
        <w:gridCol w:w="4252"/>
      </w:tblGrid>
      <w:tr w:rsidR="00351511">
        <w:tc>
          <w:tcPr>
            <w:tcW w:w="540" w:type="dxa"/>
          </w:tcPr>
          <w:p w:rsidR="00351511" w:rsidRDefault="00351511">
            <w:pPr>
              <w:pStyle w:val="ConsPlusNormal"/>
              <w:jc w:val="center"/>
            </w:pPr>
            <w:r>
              <w:t xml:space="preserve">N </w:t>
            </w:r>
            <w:proofErr w:type="gramStart"/>
            <w:r>
              <w:t>п</w:t>
            </w:r>
            <w:proofErr w:type="gramEnd"/>
            <w:r>
              <w:t>/п</w:t>
            </w:r>
          </w:p>
        </w:tc>
        <w:tc>
          <w:tcPr>
            <w:tcW w:w="4195" w:type="dxa"/>
          </w:tcPr>
          <w:p w:rsidR="00351511" w:rsidRDefault="00351511">
            <w:pPr>
              <w:pStyle w:val="ConsPlusNormal"/>
              <w:jc w:val="center"/>
            </w:pPr>
            <w:r>
              <w:t>Группы образовательных учреждений</w:t>
            </w:r>
          </w:p>
        </w:tc>
        <w:tc>
          <w:tcPr>
            <w:tcW w:w="4252" w:type="dxa"/>
          </w:tcPr>
          <w:p w:rsidR="00351511" w:rsidRDefault="00351511">
            <w:pPr>
              <w:pStyle w:val="ConsPlusNormal"/>
              <w:jc w:val="center"/>
            </w:pPr>
            <w:r>
              <w:t>Перечень должностей работников</w:t>
            </w:r>
          </w:p>
        </w:tc>
      </w:tr>
      <w:tr w:rsidR="00351511">
        <w:tblPrEx>
          <w:tblBorders>
            <w:insideH w:val="nil"/>
          </w:tblBorders>
        </w:tblPrEx>
        <w:tc>
          <w:tcPr>
            <w:tcW w:w="540" w:type="dxa"/>
            <w:tcBorders>
              <w:bottom w:val="nil"/>
            </w:tcBorders>
          </w:tcPr>
          <w:p w:rsidR="00351511" w:rsidRDefault="00351511">
            <w:pPr>
              <w:pStyle w:val="ConsPlusNormal"/>
              <w:jc w:val="center"/>
            </w:pPr>
            <w:r>
              <w:t>1</w:t>
            </w:r>
          </w:p>
        </w:tc>
        <w:tc>
          <w:tcPr>
            <w:tcW w:w="4195" w:type="dxa"/>
            <w:tcBorders>
              <w:bottom w:val="nil"/>
            </w:tcBorders>
          </w:tcPr>
          <w:p w:rsidR="00351511" w:rsidRDefault="00351511">
            <w:pPr>
              <w:pStyle w:val="ConsPlusNormal"/>
            </w:pPr>
            <w:r>
              <w:t xml:space="preserve">Государственные и муниципальные </w:t>
            </w:r>
            <w:r>
              <w:lastRenderedPageBreak/>
              <w:t>образовательные учреждения, осуществляющие образовательную деятельность по образовательным программам дошкольного, начального общего, основного общего, среднего общего образования; школы-интернаты всех видов, специальные (коррекционные) школы, специальные учебно-воспитательные учреждения открытого типа, санаторные школы-интернаты</w:t>
            </w:r>
          </w:p>
        </w:tc>
        <w:tc>
          <w:tcPr>
            <w:tcW w:w="4252" w:type="dxa"/>
            <w:tcBorders>
              <w:bottom w:val="nil"/>
            </w:tcBorders>
          </w:tcPr>
          <w:p w:rsidR="00351511" w:rsidRDefault="00351511">
            <w:pPr>
              <w:pStyle w:val="ConsPlusNormal"/>
            </w:pPr>
            <w:proofErr w:type="gramStart"/>
            <w:r>
              <w:lastRenderedPageBreak/>
              <w:t xml:space="preserve">Воспитатель; старший воспитатель; </w:t>
            </w:r>
            <w:r>
              <w:lastRenderedPageBreak/>
              <w:t>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педагог-организатор; социальный педагог; мастер производственного обучения; инструктор по физкультуре; инструктор по труду; педагог-психолог; социальный педагог, выполняющий функции школьного инспектора, педагог-библиотекарь</w:t>
            </w:r>
            <w:proofErr w:type="gramEnd"/>
          </w:p>
        </w:tc>
      </w:tr>
      <w:tr w:rsidR="00351511">
        <w:tblPrEx>
          <w:tblBorders>
            <w:insideH w:val="nil"/>
          </w:tblBorders>
        </w:tblPrEx>
        <w:tc>
          <w:tcPr>
            <w:tcW w:w="8987" w:type="dxa"/>
            <w:gridSpan w:val="3"/>
            <w:tcBorders>
              <w:top w:val="nil"/>
            </w:tcBorders>
          </w:tcPr>
          <w:p w:rsidR="00351511" w:rsidRDefault="00351511">
            <w:pPr>
              <w:pStyle w:val="ConsPlusNormal"/>
              <w:jc w:val="both"/>
            </w:pPr>
            <w:r>
              <w:lastRenderedPageBreak/>
              <w:t xml:space="preserve">(в ред. </w:t>
            </w:r>
            <w:hyperlink r:id="rId22" w:history="1">
              <w:r>
                <w:rPr>
                  <w:color w:val="0000FF"/>
                </w:rPr>
                <w:t>постановления</w:t>
              </w:r>
            </w:hyperlink>
            <w:r>
              <w:t xml:space="preserve"> Администрации Псковской области от 31.03.2017 N 145)</w:t>
            </w:r>
          </w:p>
        </w:tc>
      </w:tr>
      <w:tr w:rsidR="00351511">
        <w:tc>
          <w:tcPr>
            <w:tcW w:w="540" w:type="dxa"/>
          </w:tcPr>
          <w:p w:rsidR="00351511" w:rsidRDefault="00351511">
            <w:pPr>
              <w:pStyle w:val="ConsPlusNormal"/>
              <w:jc w:val="center"/>
            </w:pPr>
            <w:r>
              <w:t>2</w:t>
            </w:r>
          </w:p>
        </w:tc>
        <w:tc>
          <w:tcPr>
            <w:tcW w:w="4195" w:type="dxa"/>
          </w:tcPr>
          <w:p w:rsidR="00351511" w:rsidRDefault="00351511">
            <w:pPr>
              <w:pStyle w:val="ConsPlusNormal"/>
            </w:pPr>
            <w:r>
              <w:t>Государственные бюджетные профессиональные образовательные учреждения</w:t>
            </w:r>
          </w:p>
        </w:tc>
        <w:tc>
          <w:tcPr>
            <w:tcW w:w="4252" w:type="dxa"/>
          </w:tcPr>
          <w:p w:rsidR="00351511" w:rsidRDefault="00351511">
            <w:pPr>
              <w:pStyle w:val="ConsPlusNormal"/>
            </w:pPr>
            <w:proofErr w:type="gramStart"/>
            <w:r>
              <w:t>Педагог дополнительного образования; педагог-организатор; социальный педагог; методист; педагог-психолог; мастер производственного обучения; старший мастер; преподаватель; руководитель физического воспитания; преподаватель-организатор основ безопасности жизнедеятельности, концертмейстер</w:t>
            </w:r>
            <w:proofErr w:type="gramEnd"/>
          </w:p>
        </w:tc>
      </w:tr>
      <w:tr w:rsidR="00351511">
        <w:tc>
          <w:tcPr>
            <w:tcW w:w="540" w:type="dxa"/>
          </w:tcPr>
          <w:p w:rsidR="00351511" w:rsidRDefault="00351511">
            <w:pPr>
              <w:pStyle w:val="ConsPlusNormal"/>
              <w:jc w:val="center"/>
            </w:pPr>
            <w:r>
              <w:t>3</w:t>
            </w:r>
          </w:p>
        </w:tc>
        <w:tc>
          <w:tcPr>
            <w:tcW w:w="4195" w:type="dxa"/>
          </w:tcPr>
          <w:p w:rsidR="00351511" w:rsidRDefault="00351511">
            <w:pPr>
              <w:pStyle w:val="ConsPlusNormal"/>
            </w:pPr>
            <w:r>
              <w:t>Образовательные учреждения дополнительного образования детей</w:t>
            </w:r>
          </w:p>
        </w:tc>
        <w:tc>
          <w:tcPr>
            <w:tcW w:w="4252" w:type="dxa"/>
          </w:tcPr>
          <w:p w:rsidR="00351511" w:rsidRDefault="00351511">
            <w:pPr>
              <w:pStyle w:val="ConsPlusNormal"/>
            </w:pPr>
            <w:proofErr w:type="gramStart"/>
            <w:r>
              <w:t>Педагог дополнительного образования; инструктор-методист; концертмейстер; методист; педагог-организатор; педагог-психолог; преподаватель; социальный педагог; тренер-преподаватель; руководитель структурного подразделения (отдела, отделения и т.д.)</w:t>
            </w:r>
            <w:proofErr w:type="gramEnd"/>
          </w:p>
        </w:tc>
      </w:tr>
      <w:tr w:rsidR="00351511">
        <w:tc>
          <w:tcPr>
            <w:tcW w:w="540" w:type="dxa"/>
          </w:tcPr>
          <w:p w:rsidR="00351511" w:rsidRDefault="00351511">
            <w:pPr>
              <w:pStyle w:val="ConsPlusNormal"/>
              <w:jc w:val="center"/>
            </w:pPr>
            <w:r>
              <w:t>4</w:t>
            </w:r>
          </w:p>
        </w:tc>
        <w:tc>
          <w:tcPr>
            <w:tcW w:w="4195" w:type="dxa"/>
          </w:tcPr>
          <w:p w:rsidR="00351511" w:rsidRDefault="00351511">
            <w:pPr>
              <w:pStyle w:val="ConsPlusNormal"/>
            </w:pPr>
            <w:r>
              <w:t>Образовательные учреждения дополнительного профессионального образования (повышения квалификации) специалистов</w:t>
            </w:r>
          </w:p>
        </w:tc>
        <w:tc>
          <w:tcPr>
            <w:tcW w:w="4252" w:type="dxa"/>
          </w:tcPr>
          <w:p w:rsidR="00351511" w:rsidRDefault="00351511">
            <w:pPr>
              <w:pStyle w:val="ConsPlusNormal"/>
            </w:pPr>
            <w:proofErr w:type="gramStart"/>
            <w:r>
              <w:t>Заведующий лабораторией; старший преподаватель; методист; старший методист; доцент; профессор; заведующий кафедрой; заведующий центром; заведующий отделом; специалист по учебно-методической работе</w:t>
            </w:r>
            <w:proofErr w:type="gramEnd"/>
          </w:p>
        </w:tc>
      </w:tr>
      <w:tr w:rsidR="00351511">
        <w:tc>
          <w:tcPr>
            <w:tcW w:w="540" w:type="dxa"/>
          </w:tcPr>
          <w:p w:rsidR="00351511" w:rsidRDefault="00351511">
            <w:pPr>
              <w:pStyle w:val="ConsPlusNormal"/>
              <w:jc w:val="center"/>
            </w:pPr>
            <w:r>
              <w:t>5</w:t>
            </w:r>
          </w:p>
        </w:tc>
        <w:tc>
          <w:tcPr>
            <w:tcW w:w="4195" w:type="dxa"/>
          </w:tcPr>
          <w:p w:rsidR="00351511" w:rsidRDefault="00351511">
            <w:pPr>
              <w:pStyle w:val="ConsPlusNormal"/>
            </w:pPr>
            <w:r>
              <w:t>Иные образовательные учреждения</w:t>
            </w:r>
          </w:p>
        </w:tc>
        <w:tc>
          <w:tcPr>
            <w:tcW w:w="4252" w:type="dxa"/>
          </w:tcPr>
          <w:p w:rsidR="00351511" w:rsidRDefault="00351511">
            <w:pPr>
              <w:pStyle w:val="ConsPlusNormal"/>
            </w:pPr>
            <w:proofErr w:type="gramStart"/>
            <w:r>
              <w:t>Методист; тьютор; специалист; заведующий отделом; социальный педагог; учитель-дефектолог; учитель-логопед; педагог-психолог; врач-специалист (психиатр, нарколог, врач ЛФК); инструктор по гигиеническому воспитанию; программист; юрисконсульт; инженер</w:t>
            </w:r>
            <w:proofErr w:type="gramEnd"/>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7</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lastRenderedPageBreak/>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12" w:name="P785"/>
      <w:bookmarkEnd w:id="12"/>
      <w:r>
        <w:t>РАЗМЕРЫ</w:t>
      </w:r>
    </w:p>
    <w:p w:rsidR="00351511" w:rsidRDefault="00351511">
      <w:pPr>
        <w:pStyle w:val="ConsPlusNormal"/>
        <w:jc w:val="center"/>
      </w:pPr>
      <w:r>
        <w:t xml:space="preserve">повышающих коэффициентов, устанавливаемых к </w:t>
      </w:r>
      <w:proofErr w:type="gramStart"/>
      <w:r>
        <w:t>должностным</w:t>
      </w:r>
      <w:proofErr w:type="gramEnd"/>
    </w:p>
    <w:p w:rsidR="00351511" w:rsidRDefault="00351511">
      <w:pPr>
        <w:pStyle w:val="ConsPlusNormal"/>
        <w:jc w:val="center"/>
      </w:pPr>
      <w:r>
        <w:t>окладам руководителей государственных образовательных</w:t>
      </w:r>
    </w:p>
    <w:p w:rsidR="00351511" w:rsidRDefault="00351511">
      <w:pPr>
        <w:pStyle w:val="ConsPlusNormal"/>
        <w:jc w:val="center"/>
      </w:pPr>
      <w:r>
        <w:t>учреждений Псковской области и муниципальных</w:t>
      </w:r>
    </w:p>
    <w:p w:rsidR="00351511" w:rsidRDefault="00351511">
      <w:pPr>
        <w:pStyle w:val="ConsPlusNormal"/>
        <w:jc w:val="center"/>
      </w:pPr>
      <w:r>
        <w:t>образовательных учреждений</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778"/>
      </w:tblGrid>
      <w:tr w:rsidR="00351511">
        <w:tc>
          <w:tcPr>
            <w:tcW w:w="3061" w:type="dxa"/>
          </w:tcPr>
          <w:p w:rsidR="00351511" w:rsidRDefault="00351511">
            <w:pPr>
              <w:pStyle w:val="ConsPlusNormal"/>
              <w:jc w:val="center"/>
            </w:pPr>
            <w:r>
              <w:t>Группы образовательных учреждений</w:t>
            </w:r>
          </w:p>
        </w:tc>
        <w:tc>
          <w:tcPr>
            <w:tcW w:w="2778" w:type="dxa"/>
          </w:tcPr>
          <w:p w:rsidR="00351511" w:rsidRDefault="00351511">
            <w:pPr>
              <w:pStyle w:val="ConsPlusNormal"/>
              <w:jc w:val="center"/>
            </w:pPr>
            <w:r>
              <w:t>Размер повышающего коэффициента</w:t>
            </w:r>
          </w:p>
        </w:tc>
      </w:tr>
      <w:tr w:rsidR="00351511">
        <w:tc>
          <w:tcPr>
            <w:tcW w:w="3061" w:type="dxa"/>
          </w:tcPr>
          <w:p w:rsidR="00351511" w:rsidRDefault="00351511">
            <w:pPr>
              <w:pStyle w:val="ConsPlusNormal"/>
              <w:jc w:val="center"/>
            </w:pPr>
            <w:r>
              <w:t>I</w:t>
            </w:r>
          </w:p>
        </w:tc>
        <w:tc>
          <w:tcPr>
            <w:tcW w:w="2778" w:type="dxa"/>
          </w:tcPr>
          <w:p w:rsidR="00351511" w:rsidRDefault="00351511">
            <w:pPr>
              <w:pStyle w:val="ConsPlusNormal"/>
              <w:jc w:val="center"/>
            </w:pPr>
            <w:r>
              <w:t>4</w:t>
            </w:r>
          </w:p>
        </w:tc>
      </w:tr>
      <w:tr w:rsidR="00351511">
        <w:tc>
          <w:tcPr>
            <w:tcW w:w="3061" w:type="dxa"/>
          </w:tcPr>
          <w:p w:rsidR="00351511" w:rsidRDefault="00351511">
            <w:pPr>
              <w:pStyle w:val="ConsPlusNormal"/>
              <w:jc w:val="center"/>
            </w:pPr>
            <w:r>
              <w:t>II</w:t>
            </w:r>
          </w:p>
        </w:tc>
        <w:tc>
          <w:tcPr>
            <w:tcW w:w="2778" w:type="dxa"/>
          </w:tcPr>
          <w:p w:rsidR="00351511" w:rsidRDefault="00351511">
            <w:pPr>
              <w:pStyle w:val="ConsPlusNormal"/>
              <w:jc w:val="center"/>
            </w:pPr>
            <w:r>
              <w:t>3</w:t>
            </w:r>
          </w:p>
        </w:tc>
      </w:tr>
      <w:tr w:rsidR="00351511">
        <w:tc>
          <w:tcPr>
            <w:tcW w:w="3061" w:type="dxa"/>
          </w:tcPr>
          <w:p w:rsidR="00351511" w:rsidRDefault="00351511">
            <w:pPr>
              <w:pStyle w:val="ConsPlusNormal"/>
              <w:jc w:val="center"/>
            </w:pPr>
            <w:r>
              <w:t>III</w:t>
            </w:r>
          </w:p>
        </w:tc>
        <w:tc>
          <w:tcPr>
            <w:tcW w:w="2778" w:type="dxa"/>
          </w:tcPr>
          <w:p w:rsidR="00351511" w:rsidRDefault="00351511">
            <w:pPr>
              <w:pStyle w:val="ConsPlusNormal"/>
              <w:jc w:val="center"/>
            </w:pPr>
            <w:r>
              <w:t>2,5</w:t>
            </w:r>
          </w:p>
        </w:tc>
      </w:tr>
      <w:tr w:rsidR="00351511">
        <w:tc>
          <w:tcPr>
            <w:tcW w:w="3061" w:type="dxa"/>
          </w:tcPr>
          <w:p w:rsidR="00351511" w:rsidRDefault="00351511">
            <w:pPr>
              <w:pStyle w:val="ConsPlusNormal"/>
              <w:jc w:val="center"/>
            </w:pPr>
            <w:r>
              <w:t>IV</w:t>
            </w:r>
          </w:p>
        </w:tc>
        <w:tc>
          <w:tcPr>
            <w:tcW w:w="2778" w:type="dxa"/>
          </w:tcPr>
          <w:p w:rsidR="00351511" w:rsidRDefault="00351511">
            <w:pPr>
              <w:pStyle w:val="ConsPlusNormal"/>
              <w:jc w:val="center"/>
            </w:pPr>
            <w:r>
              <w:t>2</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8</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13" w:name="P812"/>
      <w:bookmarkEnd w:id="13"/>
      <w:r>
        <w:t>ОБЪЕМНЫЕ ПОКАЗАТЕЛИ</w:t>
      </w:r>
    </w:p>
    <w:p w:rsidR="00351511" w:rsidRDefault="00351511">
      <w:pPr>
        <w:pStyle w:val="ConsPlusNormal"/>
        <w:jc w:val="center"/>
      </w:pPr>
      <w:r>
        <w:t>деятельности различных групп государственных образовательных</w:t>
      </w:r>
    </w:p>
    <w:p w:rsidR="00351511" w:rsidRDefault="00351511">
      <w:pPr>
        <w:pStyle w:val="ConsPlusNormal"/>
        <w:jc w:val="center"/>
      </w:pPr>
      <w:r>
        <w:t>учреждений Псковской области и муниципальных образовательных</w:t>
      </w:r>
    </w:p>
    <w:p w:rsidR="00351511" w:rsidRDefault="00351511">
      <w:pPr>
        <w:pStyle w:val="ConsPlusNormal"/>
        <w:jc w:val="center"/>
      </w:pPr>
      <w:r>
        <w:t>учреждений</w:t>
      </w:r>
    </w:p>
    <w:p w:rsidR="00351511" w:rsidRDefault="00351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511">
        <w:trPr>
          <w:jc w:val="center"/>
        </w:trPr>
        <w:tc>
          <w:tcPr>
            <w:tcW w:w="9294" w:type="dxa"/>
            <w:tcBorders>
              <w:top w:val="nil"/>
              <w:left w:val="single" w:sz="24" w:space="0" w:color="CED3F1"/>
              <w:bottom w:val="nil"/>
              <w:right w:val="single" w:sz="24" w:space="0" w:color="F4F3F8"/>
            </w:tcBorders>
            <w:shd w:val="clear" w:color="auto" w:fill="F4F3F8"/>
          </w:tcPr>
          <w:p w:rsidR="00351511" w:rsidRDefault="00351511">
            <w:pPr>
              <w:pStyle w:val="ConsPlusNormal"/>
              <w:jc w:val="center"/>
            </w:pPr>
            <w:r>
              <w:rPr>
                <w:color w:val="392C69"/>
              </w:rPr>
              <w:t>Список изменяющих документов</w:t>
            </w:r>
          </w:p>
          <w:p w:rsidR="00351511" w:rsidRDefault="00351511">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Администрации Псковской области</w:t>
            </w:r>
            <w:proofErr w:type="gramEnd"/>
          </w:p>
          <w:p w:rsidR="00351511" w:rsidRDefault="00351511">
            <w:pPr>
              <w:pStyle w:val="ConsPlusNormal"/>
              <w:jc w:val="center"/>
            </w:pPr>
            <w:r>
              <w:rPr>
                <w:color w:val="392C69"/>
              </w:rPr>
              <w:t>от 31.03.2017 N 145)</w:t>
            </w:r>
          </w:p>
        </w:tc>
      </w:tr>
    </w:tbl>
    <w:p w:rsidR="00351511" w:rsidRDefault="00351511">
      <w:pPr>
        <w:pStyle w:val="ConsPlusNormal"/>
        <w:jc w:val="both"/>
      </w:pPr>
    </w:p>
    <w:p w:rsidR="00351511" w:rsidRDefault="00351511">
      <w:pPr>
        <w:pStyle w:val="ConsPlusNormal"/>
        <w:jc w:val="center"/>
        <w:outlineLvl w:val="2"/>
      </w:pPr>
      <w:r>
        <w:t>1. Объемные показатели деятельности различных групп</w:t>
      </w:r>
    </w:p>
    <w:p w:rsidR="00351511" w:rsidRDefault="00351511">
      <w:pPr>
        <w:pStyle w:val="ConsPlusNormal"/>
        <w:jc w:val="center"/>
      </w:pPr>
      <w:r>
        <w:t>государственных образовательных учреждений Псковской области</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09"/>
        <w:gridCol w:w="2381"/>
        <w:gridCol w:w="1644"/>
      </w:tblGrid>
      <w:tr w:rsidR="00351511">
        <w:tc>
          <w:tcPr>
            <w:tcW w:w="720" w:type="dxa"/>
          </w:tcPr>
          <w:p w:rsidR="00351511" w:rsidRDefault="00351511">
            <w:pPr>
              <w:pStyle w:val="ConsPlusNormal"/>
              <w:jc w:val="center"/>
            </w:pPr>
            <w:r>
              <w:t xml:space="preserve">N </w:t>
            </w:r>
            <w:proofErr w:type="gramStart"/>
            <w:r>
              <w:t>п</w:t>
            </w:r>
            <w:proofErr w:type="gramEnd"/>
            <w:r>
              <w:t>/п</w:t>
            </w:r>
          </w:p>
        </w:tc>
        <w:tc>
          <w:tcPr>
            <w:tcW w:w="4309" w:type="dxa"/>
          </w:tcPr>
          <w:p w:rsidR="00351511" w:rsidRDefault="00351511">
            <w:pPr>
              <w:pStyle w:val="ConsPlusNormal"/>
              <w:jc w:val="center"/>
            </w:pPr>
            <w:r>
              <w:t>Объемные показатели</w:t>
            </w:r>
          </w:p>
        </w:tc>
        <w:tc>
          <w:tcPr>
            <w:tcW w:w="2381" w:type="dxa"/>
          </w:tcPr>
          <w:p w:rsidR="00351511" w:rsidRDefault="00351511">
            <w:pPr>
              <w:pStyle w:val="ConsPlusNormal"/>
              <w:jc w:val="center"/>
            </w:pPr>
            <w:r>
              <w:t>Условия</w:t>
            </w:r>
          </w:p>
        </w:tc>
        <w:tc>
          <w:tcPr>
            <w:tcW w:w="1644" w:type="dxa"/>
          </w:tcPr>
          <w:p w:rsidR="00351511" w:rsidRDefault="00351511">
            <w:pPr>
              <w:pStyle w:val="ConsPlusNormal"/>
              <w:jc w:val="center"/>
            </w:pPr>
            <w:r>
              <w:t>Количество баллов</w:t>
            </w:r>
          </w:p>
        </w:tc>
      </w:tr>
      <w:tr w:rsidR="00351511">
        <w:tc>
          <w:tcPr>
            <w:tcW w:w="9054" w:type="dxa"/>
            <w:gridSpan w:val="4"/>
          </w:tcPr>
          <w:p w:rsidR="00351511" w:rsidRDefault="00351511">
            <w:pPr>
              <w:pStyle w:val="ConsPlusNormal"/>
              <w:jc w:val="center"/>
              <w:outlineLvl w:val="3"/>
            </w:pPr>
            <w:r>
              <w:t>Государственные бюджетные профессиональные образовательные учреждения</w:t>
            </w:r>
          </w:p>
        </w:tc>
      </w:tr>
      <w:tr w:rsidR="00351511">
        <w:tc>
          <w:tcPr>
            <w:tcW w:w="720" w:type="dxa"/>
          </w:tcPr>
          <w:p w:rsidR="00351511" w:rsidRDefault="00351511">
            <w:pPr>
              <w:pStyle w:val="ConsPlusNormal"/>
              <w:jc w:val="center"/>
            </w:pPr>
            <w:r>
              <w:t>1</w:t>
            </w:r>
          </w:p>
        </w:tc>
        <w:tc>
          <w:tcPr>
            <w:tcW w:w="4309" w:type="dxa"/>
          </w:tcPr>
          <w:p w:rsidR="00351511" w:rsidRDefault="00351511">
            <w:pPr>
              <w:pStyle w:val="ConsPlusNormal"/>
            </w:pPr>
            <w:r>
              <w:t>Количество обучающихся (студентов)</w:t>
            </w:r>
          </w:p>
        </w:tc>
        <w:tc>
          <w:tcPr>
            <w:tcW w:w="2381" w:type="dxa"/>
          </w:tcPr>
          <w:p w:rsidR="00351511" w:rsidRDefault="00351511">
            <w:pPr>
              <w:pStyle w:val="ConsPlusNormal"/>
            </w:pPr>
            <w:r>
              <w:t>Из расчета за каждого обучающегося</w:t>
            </w:r>
          </w:p>
        </w:tc>
        <w:tc>
          <w:tcPr>
            <w:tcW w:w="1644" w:type="dxa"/>
          </w:tcPr>
          <w:p w:rsidR="00351511" w:rsidRDefault="00351511">
            <w:pPr>
              <w:pStyle w:val="ConsPlusNormal"/>
              <w:jc w:val="center"/>
            </w:pPr>
            <w:r>
              <w:t>0,3</w:t>
            </w:r>
          </w:p>
        </w:tc>
      </w:tr>
      <w:tr w:rsidR="00351511">
        <w:tc>
          <w:tcPr>
            <w:tcW w:w="720" w:type="dxa"/>
          </w:tcPr>
          <w:p w:rsidR="00351511" w:rsidRDefault="00351511">
            <w:pPr>
              <w:pStyle w:val="ConsPlusNormal"/>
              <w:jc w:val="center"/>
            </w:pPr>
            <w:r>
              <w:t>2</w:t>
            </w:r>
          </w:p>
        </w:tc>
        <w:tc>
          <w:tcPr>
            <w:tcW w:w="4309" w:type="dxa"/>
          </w:tcPr>
          <w:p w:rsidR="00351511" w:rsidRDefault="00351511">
            <w:pPr>
              <w:pStyle w:val="ConsPlusNormal"/>
            </w:pPr>
            <w:r>
              <w:t xml:space="preserve">Наличие обучающихся (студентов) с полным гособеспечением (детей-сирот и детей, оставшихся без попечения </w:t>
            </w:r>
            <w:r>
              <w:lastRenderedPageBreak/>
              <w:t>родителей (</w:t>
            </w:r>
            <w:proofErr w:type="gramStart"/>
            <w:r>
              <w:t>без</w:t>
            </w:r>
            <w:proofErr w:type="gramEnd"/>
            <w:r>
              <w:t xml:space="preserve"> опекаемых)) в образовательном учреждении</w:t>
            </w:r>
          </w:p>
        </w:tc>
        <w:tc>
          <w:tcPr>
            <w:tcW w:w="2381" w:type="dxa"/>
          </w:tcPr>
          <w:p w:rsidR="00351511" w:rsidRDefault="00351511">
            <w:pPr>
              <w:pStyle w:val="ConsPlusNormal"/>
            </w:pPr>
            <w:r>
              <w:lastRenderedPageBreak/>
              <w:t>Из расчета за каждого обучающегося дополнительно</w:t>
            </w:r>
          </w:p>
        </w:tc>
        <w:tc>
          <w:tcPr>
            <w:tcW w:w="1644" w:type="dxa"/>
          </w:tcPr>
          <w:p w:rsidR="00351511" w:rsidRDefault="00351511">
            <w:pPr>
              <w:pStyle w:val="ConsPlusNormal"/>
              <w:jc w:val="center"/>
            </w:pPr>
            <w:r>
              <w:t>0,5</w:t>
            </w:r>
          </w:p>
        </w:tc>
      </w:tr>
      <w:tr w:rsidR="00351511">
        <w:tc>
          <w:tcPr>
            <w:tcW w:w="720" w:type="dxa"/>
          </w:tcPr>
          <w:p w:rsidR="00351511" w:rsidRDefault="00351511">
            <w:pPr>
              <w:pStyle w:val="ConsPlusNormal"/>
              <w:jc w:val="center"/>
            </w:pPr>
            <w:r>
              <w:lastRenderedPageBreak/>
              <w:t>3</w:t>
            </w:r>
          </w:p>
        </w:tc>
        <w:tc>
          <w:tcPr>
            <w:tcW w:w="4309" w:type="dxa"/>
          </w:tcPr>
          <w:p w:rsidR="00351511" w:rsidRDefault="00351511">
            <w:pPr>
              <w:pStyle w:val="ConsPlusNormal"/>
            </w:pPr>
            <w:r>
              <w:t>Наличие в образовательном учреждении обучающихся (студентов) с ограниченными возможностями здоровья</w:t>
            </w:r>
          </w:p>
        </w:tc>
        <w:tc>
          <w:tcPr>
            <w:tcW w:w="2381" w:type="dxa"/>
          </w:tcPr>
          <w:p w:rsidR="00351511" w:rsidRDefault="00351511">
            <w:pPr>
              <w:pStyle w:val="ConsPlusNormal"/>
            </w:pPr>
            <w:r>
              <w:t>Из расчета за каждого обучающегося дополнительно</w:t>
            </w:r>
          </w:p>
        </w:tc>
        <w:tc>
          <w:tcPr>
            <w:tcW w:w="1644" w:type="dxa"/>
          </w:tcPr>
          <w:p w:rsidR="00351511" w:rsidRDefault="00351511">
            <w:pPr>
              <w:pStyle w:val="ConsPlusNormal"/>
              <w:jc w:val="center"/>
            </w:pPr>
            <w:r>
              <w:t>0,5</w:t>
            </w:r>
          </w:p>
        </w:tc>
      </w:tr>
      <w:tr w:rsidR="00351511">
        <w:tc>
          <w:tcPr>
            <w:tcW w:w="720" w:type="dxa"/>
            <w:vMerge w:val="restart"/>
          </w:tcPr>
          <w:p w:rsidR="00351511" w:rsidRDefault="00351511">
            <w:pPr>
              <w:pStyle w:val="ConsPlusNormal"/>
              <w:jc w:val="center"/>
            </w:pPr>
            <w:r>
              <w:t>4</w:t>
            </w:r>
          </w:p>
        </w:tc>
        <w:tc>
          <w:tcPr>
            <w:tcW w:w="4309" w:type="dxa"/>
            <w:vMerge w:val="restart"/>
          </w:tcPr>
          <w:p w:rsidR="00351511" w:rsidRDefault="00351511">
            <w:pPr>
              <w:pStyle w:val="ConsPlusNormal"/>
            </w:pPr>
            <w:r>
              <w:t>Наличие филиалов, отделений, общежитий для обучающихся (студентов)</w:t>
            </w:r>
          </w:p>
        </w:tc>
        <w:tc>
          <w:tcPr>
            <w:tcW w:w="2381" w:type="dxa"/>
          </w:tcPr>
          <w:p w:rsidR="00351511" w:rsidRDefault="00351511">
            <w:pPr>
              <w:pStyle w:val="ConsPlusNormal"/>
            </w:pPr>
            <w:r>
              <w:t>За каждое указанное структурное подразделение:</w:t>
            </w:r>
          </w:p>
        </w:tc>
        <w:tc>
          <w:tcPr>
            <w:tcW w:w="1644" w:type="dxa"/>
          </w:tcPr>
          <w:p w:rsidR="00351511" w:rsidRDefault="00351511">
            <w:pPr>
              <w:pStyle w:val="ConsPlusNormal"/>
            </w:pP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до 50 человек</w:t>
            </w:r>
          </w:p>
        </w:tc>
        <w:tc>
          <w:tcPr>
            <w:tcW w:w="1644" w:type="dxa"/>
          </w:tcPr>
          <w:p w:rsidR="00351511" w:rsidRDefault="00351511">
            <w:pPr>
              <w:pStyle w:val="ConsPlusNormal"/>
              <w:jc w:val="center"/>
            </w:pPr>
            <w:r>
              <w:t>15</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от 51 до 100 человек</w:t>
            </w:r>
          </w:p>
        </w:tc>
        <w:tc>
          <w:tcPr>
            <w:tcW w:w="1644" w:type="dxa"/>
          </w:tcPr>
          <w:p w:rsidR="00351511" w:rsidRDefault="00351511">
            <w:pPr>
              <w:pStyle w:val="ConsPlusNormal"/>
              <w:jc w:val="center"/>
            </w:pPr>
            <w:r>
              <w:t>30</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свыше 101 человека</w:t>
            </w:r>
          </w:p>
        </w:tc>
        <w:tc>
          <w:tcPr>
            <w:tcW w:w="1644" w:type="dxa"/>
          </w:tcPr>
          <w:p w:rsidR="00351511" w:rsidRDefault="00351511">
            <w:pPr>
              <w:pStyle w:val="ConsPlusNormal"/>
              <w:jc w:val="center"/>
            </w:pPr>
            <w:r>
              <w:t>50</w:t>
            </w:r>
          </w:p>
        </w:tc>
      </w:tr>
      <w:tr w:rsidR="00351511">
        <w:tblPrEx>
          <w:tblBorders>
            <w:insideH w:val="nil"/>
          </w:tblBorders>
        </w:tblPrEx>
        <w:tc>
          <w:tcPr>
            <w:tcW w:w="720" w:type="dxa"/>
            <w:tcBorders>
              <w:bottom w:val="nil"/>
            </w:tcBorders>
          </w:tcPr>
          <w:p w:rsidR="00351511" w:rsidRDefault="00351511">
            <w:pPr>
              <w:pStyle w:val="ConsPlusNormal"/>
              <w:jc w:val="center"/>
            </w:pPr>
            <w:r>
              <w:t>5</w:t>
            </w:r>
          </w:p>
        </w:tc>
        <w:tc>
          <w:tcPr>
            <w:tcW w:w="4309" w:type="dxa"/>
            <w:tcBorders>
              <w:bottom w:val="nil"/>
            </w:tcBorders>
          </w:tcPr>
          <w:p w:rsidR="00351511" w:rsidRDefault="00351511">
            <w:pPr>
              <w:pStyle w:val="ConsPlusNormal"/>
            </w:pPr>
            <w:r>
              <w:t>Наличие федеральной или региональной экспериментальной площадки (ресурсного центра)</w:t>
            </w:r>
          </w:p>
        </w:tc>
        <w:tc>
          <w:tcPr>
            <w:tcW w:w="2381" w:type="dxa"/>
            <w:tcBorders>
              <w:bottom w:val="nil"/>
            </w:tcBorders>
          </w:tcPr>
          <w:p w:rsidR="00351511" w:rsidRDefault="00351511">
            <w:pPr>
              <w:pStyle w:val="ConsPlusNormal"/>
            </w:pPr>
            <w:r>
              <w:t>За наличие данной площадки (центра)</w:t>
            </w:r>
          </w:p>
        </w:tc>
        <w:tc>
          <w:tcPr>
            <w:tcW w:w="1644" w:type="dxa"/>
            <w:tcBorders>
              <w:bottom w:val="nil"/>
            </w:tcBorders>
          </w:tcPr>
          <w:p w:rsidR="00351511" w:rsidRDefault="00351511">
            <w:pPr>
              <w:pStyle w:val="ConsPlusNormal"/>
              <w:jc w:val="center"/>
            </w:pPr>
            <w:r>
              <w:t>15</w:t>
            </w:r>
          </w:p>
        </w:tc>
      </w:tr>
      <w:tr w:rsidR="00351511">
        <w:tblPrEx>
          <w:tblBorders>
            <w:insideH w:val="nil"/>
          </w:tblBorders>
        </w:tblPrEx>
        <w:tc>
          <w:tcPr>
            <w:tcW w:w="9054" w:type="dxa"/>
            <w:gridSpan w:val="4"/>
            <w:tcBorders>
              <w:top w:val="nil"/>
            </w:tcBorders>
          </w:tcPr>
          <w:p w:rsidR="00351511" w:rsidRDefault="00351511">
            <w:pPr>
              <w:pStyle w:val="ConsPlusNormal"/>
              <w:jc w:val="both"/>
            </w:pPr>
            <w:r>
              <w:t xml:space="preserve">(п. 5 </w:t>
            </w:r>
            <w:proofErr w:type="gramStart"/>
            <w:r>
              <w:t>введен</w:t>
            </w:r>
            <w:proofErr w:type="gramEnd"/>
            <w:r>
              <w:t xml:space="preserve"> </w:t>
            </w:r>
            <w:hyperlink r:id="rId24" w:history="1">
              <w:r>
                <w:rPr>
                  <w:color w:val="0000FF"/>
                </w:rPr>
                <w:t>постановлением</w:t>
              </w:r>
            </w:hyperlink>
            <w:r>
              <w:t xml:space="preserve"> Администрации Псковской области от 31.03.2017 N 145)</w:t>
            </w:r>
          </w:p>
        </w:tc>
      </w:tr>
      <w:tr w:rsidR="00351511">
        <w:tc>
          <w:tcPr>
            <w:tcW w:w="9054" w:type="dxa"/>
            <w:gridSpan w:val="4"/>
          </w:tcPr>
          <w:p w:rsidR="00351511" w:rsidRDefault="00351511">
            <w:pPr>
              <w:pStyle w:val="ConsPlusNormal"/>
              <w:jc w:val="center"/>
              <w:outlineLvl w:val="3"/>
            </w:pPr>
            <w:r>
              <w:t>Государственные общеобразовательные учреждения</w:t>
            </w:r>
          </w:p>
        </w:tc>
      </w:tr>
      <w:tr w:rsidR="00351511">
        <w:tc>
          <w:tcPr>
            <w:tcW w:w="720" w:type="dxa"/>
          </w:tcPr>
          <w:p w:rsidR="00351511" w:rsidRDefault="00351511">
            <w:pPr>
              <w:pStyle w:val="ConsPlusNormal"/>
              <w:jc w:val="center"/>
            </w:pPr>
            <w:r>
              <w:t>1</w:t>
            </w:r>
          </w:p>
        </w:tc>
        <w:tc>
          <w:tcPr>
            <w:tcW w:w="4309" w:type="dxa"/>
          </w:tcPr>
          <w:p w:rsidR="00351511" w:rsidRDefault="00351511">
            <w:pPr>
              <w:pStyle w:val="ConsPlusNormal"/>
            </w:pPr>
            <w:r>
              <w:t>Количество обучающихся (воспитанников)</w:t>
            </w:r>
          </w:p>
        </w:tc>
        <w:tc>
          <w:tcPr>
            <w:tcW w:w="2381" w:type="dxa"/>
          </w:tcPr>
          <w:p w:rsidR="00351511" w:rsidRDefault="00351511">
            <w:pPr>
              <w:pStyle w:val="ConsPlusNormal"/>
            </w:pPr>
            <w:r>
              <w:t>Из расчета за каждого обучающегося</w:t>
            </w:r>
          </w:p>
        </w:tc>
        <w:tc>
          <w:tcPr>
            <w:tcW w:w="1644" w:type="dxa"/>
          </w:tcPr>
          <w:p w:rsidR="00351511" w:rsidRDefault="00351511">
            <w:pPr>
              <w:pStyle w:val="ConsPlusNormal"/>
              <w:jc w:val="center"/>
            </w:pPr>
            <w:r>
              <w:t>0,5</w:t>
            </w:r>
          </w:p>
        </w:tc>
      </w:tr>
      <w:tr w:rsidR="00351511">
        <w:tc>
          <w:tcPr>
            <w:tcW w:w="720" w:type="dxa"/>
          </w:tcPr>
          <w:p w:rsidR="00351511" w:rsidRDefault="00351511">
            <w:pPr>
              <w:pStyle w:val="ConsPlusNormal"/>
              <w:jc w:val="center"/>
            </w:pPr>
            <w:r>
              <w:t>2</w:t>
            </w:r>
          </w:p>
        </w:tc>
        <w:tc>
          <w:tcPr>
            <w:tcW w:w="4309" w:type="dxa"/>
          </w:tcPr>
          <w:p w:rsidR="00351511" w:rsidRDefault="00351511">
            <w:pPr>
              <w:pStyle w:val="ConsPlusNormal"/>
            </w:pPr>
            <w:r>
              <w:t>Кроме того: наличие воспитанников дошкольного возраста в группах (отделениях) образовательного учреждения</w:t>
            </w:r>
          </w:p>
        </w:tc>
        <w:tc>
          <w:tcPr>
            <w:tcW w:w="2381" w:type="dxa"/>
          </w:tcPr>
          <w:p w:rsidR="00351511" w:rsidRDefault="00351511">
            <w:pPr>
              <w:pStyle w:val="ConsPlusNormal"/>
            </w:pPr>
            <w:r>
              <w:t>Из расчета за каждого воспитанника</w:t>
            </w:r>
          </w:p>
        </w:tc>
        <w:tc>
          <w:tcPr>
            <w:tcW w:w="1644" w:type="dxa"/>
          </w:tcPr>
          <w:p w:rsidR="00351511" w:rsidRDefault="00351511">
            <w:pPr>
              <w:pStyle w:val="ConsPlusNormal"/>
              <w:jc w:val="center"/>
            </w:pPr>
            <w:r>
              <w:t>0,5</w:t>
            </w:r>
          </w:p>
        </w:tc>
      </w:tr>
      <w:tr w:rsidR="00351511">
        <w:tc>
          <w:tcPr>
            <w:tcW w:w="720" w:type="dxa"/>
          </w:tcPr>
          <w:p w:rsidR="00351511" w:rsidRDefault="00351511">
            <w:pPr>
              <w:pStyle w:val="ConsPlusNormal"/>
              <w:jc w:val="center"/>
            </w:pPr>
            <w:r>
              <w:t>3</w:t>
            </w:r>
          </w:p>
        </w:tc>
        <w:tc>
          <w:tcPr>
            <w:tcW w:w="4309" w:type="dxa"/>
          </w:tcPr>
          <w:p w:rsidR="00351511" w:rsidRDefault="00351511">
            <w:pPr>
              <w:pStyle w:val="ConsPlusNormal"/>
            </w:pPr>
            <w:r>
              <w:t>Наличие обучающихся (воспитанников) с полным гособеспечением (детей-сирот и детей, оставшихся без попечения родителей (</w:t>
            </w:r>
            <w:proofErr w:type="gramStart"/>
            <w:r>
              <w:t>без</w:t>
            </w:r>
            <w:proofErr w:type="gramEnd"/>
            <w:r>
              <w:t xml:space="preserve"> опекаемых)) в образовательном учреждении</w:t>
            </w:r>
          </w:p>
        </w:tc>
        <w:tc>
          <w:tcPr>
            <w:tcW w:w="2381" w:type="dxa"/>
          </w:tcPr>
          <w:p w:rsidR="00351511" w:rsidRDefault="00351511">
            <w:pPr>
              <w:pStyle w:val="ConsPlusNormal"/>
            </w:pPr>
            <w:r>
              <w:t>Из расчета за каждого воспитанника дополнительно</w:t>
            </w:r>
          </w:p>
        </w:tc>
        <w:tc>
          <w:tcPr>
            <w:tcW w:w="1644" w:type="dxa"/>
          </w:tcPr>
          <w:p w:rsidR="00351511" w:rsidRDefault="00351511">
            <w:pPr>
              <w:pStyle w:val="ConsPlusNormal"/>
              <w:jc w:val="center"/>
            </w:pPr>
            <w:r>
              <w:t>0,3</w:t>
            </w:r>
          </w:p>
        </w:tc>
      </w:tr>
      <w:tr w:rsidR="00351511">
        <w:tc>
          <w:tcPr>
            <w:tcW w:w="720" w:type="dxa"/>
          </w:tcPr>
          <w:p w:rsidR="00351511" w:rsidRDefault="00351511">
            <w:pPr>
              <w:pStyle w:val="ConsPlusNormal"/>
              <w:jc w:val="center"/>
            </w:pPr>
            <w:r>
              <w:t>4</w:t>
            </w:r>
          </w:p>
        </w:tc>
        <w:tc>
          <w:tcPr>
            <w:tcW w:w="4309" w:type="dxa"/>
          </w:tcPr>
          <w:p w:rsidR="00351511" w:rsidRDefault="00351511">
            <w:pPr>
              <w:pStyle w:val="ConsPlusNormal"/>
            </w:pPr>
            <w:r>
              <w:t>Наличие в образовательном учреждении детей с круглосуточным пребыванием</w:t>
            </w:r>
          </w:p>
        </w:tc>
        <w:tc>
          <w:tcPr>
            <w:tcW w:w="2381" w:type="dxa"/>
          </w:tcPr>
          <w:p w:rsidR="00351511" w:rsidRDefault="00351511">
            <w:pPr>
              <w:pStyle w:val="ConsPlusNormal"/>
            </w:pPr>
            <w:r>
              <w:t>Из расчета за каждого воспитанника</w:t>
            </w:r>
          </w:p>
        </w:tc>
        <w:tc>
          <w:tcPr>
            <w:tcW w:w="1644" w:type="dxa"/>
          </w:tcPr>
          <w:p w:rsidR="00351511" w:rsidRDefault="00351511">
            <w:pPr>
              <w:pStyle w:val="ConsPlusNormal"/>
              <w:jc w:val="center"/>
            </w:pPr>
            <w:r>
              <w:t>0,3</w:t>
            </w:r>
          </w:p>
        </w:tc>
      </w:tr>
      <w:tr w:rsidR="00351511">
        <w:tc>
          <w:tcPr>
            <w:tcW w:w="720" w:type="dxa"/>
            <w:vMerge w:val="restart"/>
          </w:tcPr>
          <w:p w:rsidR="00351511" w:rsidRDefault="00351511">
            <w:pPr>
              <w:pStyle w:val="ConsPlusNormal"/>
              <w:jc w:val="center"/>
            </w:pPr>
            <w:r>
              <w:t>5</w:t>
            </w:r>
          </w:p>
        </w:tc>
        <w:tc>
          <w:tcPr>
            <w:tcW w:w="4309" w:type="dxa"/>
            <w:vMerge w:val="restart"/>
          </w:tcPr>
          <w:p w:rsidR="00351511" w:rsidRDefault="00351511">
            <w:pPr>
              <w:pStyle w:val="ConsPlusNormal"/>
            </w:pPr>
            <w:r>
              <w:t>Наличие филиалов, отделений</w:t>
            </w:r>
          </w:p>
        </w:tc>
        <w:tc>
          <w:tcPr>
            <w:tcW w:w="2381" w:type="dxa"/>
          </w:tcPr>
          <w:p w:rsidR="00351511" w:rsidRDefault="00351511">
            <w:pPr>
              <w:pStyle w:val="ConsPlusNormal"/>
            </w:pPr>
            <w:r>
              <w:t>За каждое указанное структурное подразделение:</w:t>
            </w:r>
          </w:p>
        </w:tc>
        <w:tc>
          <w:tcPr>
            <w:tcW w:w="1644" w:type="dxa"/>
          </w:tcPr>
          <w:p w:rsidR="00351511" w:rsidRDefault="00351511">
            <w:pPr>
              <w:pStyle w:val="ConsPlusNormal"/>
            </w:pP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до 50 человек</w:t>
            </w:r>
          </w:p>
        </w:tc>
        <w:tc>
          <w:tcPr>
            <w:tcW w:w="1644" w:type="dxa"/>
          </w:tcPr>
          <w:p w:rsidR="00351511" w:rsidRDefault="00351511">
            <w:pPr>
              <w:pStyle w:val="ConsPlusNormal"/>
              <w:jc w:val="center"/>
            </w:pPr>
            <w:r>
              <w:t>15</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от 51 до 100 человек</w:t>
            </w:r>
          </w:p>
        </w:tc>
        <w:tc>
          <w:tcPr>
            <w:tcW w:w="1644" w:type="dxa"/>
          </w:tcPr>
          <w:p w:rsidR="00351511" w:rsidRDefault="00351511">
            <w:pPr>
              <w:pStyle w:val="ConsPlusNormal"/>
              <w:jc w:val="center"/>
            </w:pPr>
            <w:r>
              <w:t>30</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свыше 101 человека</w:t>
            </w:r>
          </w:p>
        </w:tc>
        <w:tc>
          <w:tcPr>
            <w:tcW w:w="1644" w:type="dxa"/>
          </w:tcPr>
          <w:p w:rsidR="00351511" w:rsidRDefault="00351511">
            <w:pPr>
              <w:pStyle w:val="ConsPlusNormal"/>
              <w:jc w:val="center"/>
            </w:pPr>
            <w:r>
              <w:t>50</w:t>
            </w:r>
          </w:p>
        </w:tc>
      </w:tr>
      <w:tr w:rsidR="00351511">
        <w:tblPrEx>
          <w:tblBorders>
            <w:insideH w:val="nil"/>
          </w:tblBorders>
        </w:tblPrEx>
        <w:tc>
          <w:tcPr>
            <w:tcW w:w="720" w:type="dxa"/>
            <w:tcBorders>
              <w:bottom w:val="nil"/>
            </w:tcBorders>
          </w:tcPr>
          <w:p w:rsidR="00351511" w:rsidRDefault="00351511">
            <w:pPr>
              <w:pStyle w:val="ConsPlusNormal"/>
              <w:jc w:val="center"/>
            </w:pPr>
            <w:r>
              <w:t>6</w:t>
            </w:r>
          </w:p>
        </w:tc>
        <w:tc>
          <w:tcPr>
            <w:tcW w:w="4309" w:type="dxa"/>
            <w:tcBorders>
              <w:bottom w:val="nil"/>
            </w:tcBorders>
          </w:tcPr>
          <w:p w:rsidR="00351511" w:rsidRDefault="00351511">
            <w:pPr>
              <w:pStyle w:val="ConsPlusNormal"/>
            </w:pPr>
            <w:r>
              <w:t>Наличие федеральной или региональной экспериментальной площадки (ресурсного центра)</w:t>
            </w:r>
          </w:p>
        </w:tc>
        <w:tc>
          <w:tcPr>
            <w:tcW w:w="2381" w:type="dxa"/>
            <w:tcBorders>
              <w:bottom w:val="nil"/>
            </w:tcBorders>
          </w:tcPr>
          <w:p w:rsidR="00351511" w:rsidRDefault="00351511">
            <w:pPr>
              <w:pStyle w:val="ConsPlusNormal"/>
            </w:pPr>
            <w:r>
              <w:t>За наличие данной площадки (центра)</w:t>
            </w:r>
          </w:p>
        </w:tc>
        <w:tc>
          <w:tcPr>
            <w:tcW w:w="1644" w:type="dxa"/>
            <w:tcBorders>
              <w:bottom w:val="nil"/>
            </w:tcBorders>
          </w:tcPr>
          <w:p w:rsidR="00351511" w:rsidRDefault="00351511">
            <w:pPr>
              <w:pStyle w:val="ConsPlusNormal"/>
              <w:jc w:val="center"/>
            </w:pPr>
            <w:r>
              <w:t>15</w:t>
            </w:r>
          </w:p>
        </w:tc>
      </w:tr>
      <w:tr w:rsidR="00351511">
        <w:tblPrEx>
          <w:tblBorders>
            <w:insideH w:val="nil"/>
          </w:tblBorders>
        </w:tblPrEx>
        <w:tc>
          <w:tcPr>
            <w:tcW w:w="9054" w:type="dxa"/>
            <w:gridSpan w:val="4"/>
            <w:tcBorders>
              <w:top w:val="nil"/>
            </w:tcBorders>
          </w:tcPr>
          <w:p w:rsidR="00351511" w:rsidRDefault="00351511">
            <w:pPr>
              <w:pStyle w:val="ConsPlusNormal"/>
              <w:jc w:val="both"/>
            </w:pPr>
            <w:r>
              <w:t xml:space="preserve">(п. 6 </w:t>
            </w:r>
            <w:proofErr w:type="gramStart"/>
            <w:r>
              <w:t>введен</w:t>
            </w:r>
            <w:proofErr w:type="gramEnd"/>
            <w:r>
              <w:t xml:space="preserve"> </w:t>
            </w:r>
            <w:hyperlink r:id="rId25" w:history="1">
              <w:r>
                <w:rPr>
                  <w:color w:val="0000FF"/>
                </w:rPr>
                <w:t>постановлением</w:t>
              </w:r>
            </w:hyperlink>
            <w:r>
              <w:t xml:space="preserve"> Администрации Псковской области от 31.03.2017 N 145)</w:t>
            </w:r>
          </w:p>
        </w:tc>
      </w:tr>
      <w:tr w:rsidR="00351511">
        <w:tc>
          <w:tcPr>
            <w:tcW w:w="9054" w:type="dxa"/>
            <w:gridSpan w:val="4"/>
          </w:tcPr>
          <w:p w:rsidR="00351511" w:rsidRDefault="00351511">
            <w:pPr>
              <w:pStyle w:val="ConsPlusNormal"/>
              <w:jc w:val="center"/>
              <w:outlineLvl w:val="3"/>
            </w:pPr>
            <w:r>
              <w:lastRenderedPageBreak/>
              <w:t>Государственные учреждения дополнительного образования детей</w:t>
            </w:r>
          </w:p>
        </w:tc>
      </w:tr>
      <w:tr w:rsidR="00351511">
        <w:tc>
          <w:tcPr>
            <w:tcW w:w="720" w:type="dxa"/>
          </w:tcPr>
          <w:p w:rsidR="00351511" w:rsidRDefault="00351511">
            <w:pPr>
              <w:pStyle w:val="ConsPlusNormal"/>
              <w:jc w:val="center"/>
            </w:pPr>
            <w:r>
              <w:t>1</w:t>
            </w:r>
          </w:p>
        </w:tc>
        <w:tc>
          <w:tcPr>
            <w:tcW w:w="4309" w:type="dxa"/>
          </w:tcPr>
          <w:p w:rsidR="00351511" w:rsidRDefault="00351511">
            <w:pPr>
              <w:pStyle w:val="ConsPlusNormal"/>
            </w:pPr>
            <w:r>
              <w:t xml:space="preserve">Количество </w:t>
            </w:r>
            <w:proofErr w:type="gramStart"/>
            <w:r>
              <w:t>занимающихся</w:t>
            </w:r>
            <w:proofErr w:type="gramEnd"/>
          </w:p>
        </w:tc>
        <w:tc>
          <w:tcPr>
            <w:tcW w:w="2381" w:type="dxa"/>
          </w:tcPr>
          <w:p w:rsidR="00351511" w:rsidRDefault="00351511">
            <w:pPr>
              <w:pStyle w:val="ConsPlusNormal"/>
            </w:pPr>
            <w:r>
              <w:t>Из расчета за каждого занимающегося</w:t>
            </w:r>
          </w:p>
        </w:tc>
        <w:tc>
          <w:tcPr>
            <w:tcW w:w="1644" w:type="dxa"/>
          </w:tcPr>
          <w:p w:rsidR="00351511" w:rsidRDefault="00351511">
            <w:pPr>
              <w:pStyle w:val="ConsPlusNormal"/>
              <w:jc w:val="center"/>
            </w:pPr>
            <w:r>
              <w:t>0,1</w:t>
            </w:r>
          </w:p>
        </w:tc>
      </w:tr>
      <w:tr w:rsidR="00351511">
        <w:tc>
          <w:tcPr>
            <w:tcW w:w="720" w:type="dxa"/>
          </w:tcPr>
          <w:p w:rsidR="00351511" w:rsidRDefault="00351511">
            <w:pPr>
              <w:pStyle w:val="ConsPlusNormal"/>
              <w:jc w:val="center"/>
            </w:pPr>
            <w:r>
              <w:t>2</w:t>
            </w:r>
          </w:p>
        </w:tc>
        <w:tc>
          <w:tcPr>
            <w:tcW w:w="4309" w:type="dxa"/>
          </w:tcPr>
          <w:p w:rsidR="00351511" w:rsidRDefault="00351511">
            <w:pPr>
              <w:pStyle w:val="ConsPlusNormal"/>
            </w:pPr>
            <w:r>
              <w:t>Наличие филиалов, отделений, загородных объектов (баз отдыха, лагерей и т.д.)</w:t>
            </w:r>
          </w:p>
        </w:tc>
        <w:tc>
          <w:tcPr>
            <w:tcW w:w="2381" w:type="dxa"/>
          </w:tcPr>
          <w:p w:rsidR="00351511" w:rsidRDefault="00351511">
            <w:pPr>
              <w:pStyle w:val="ConsPlusNormal"/>
            </w:pPr>
            <w:r>
              <w:t>За каждое указанное структурное подразделение</w:t>
            </w:r>
          </w:p>
        </w:tc>
        <w:tc>
          <w:tcPr>
            <w:tcW w:w="1644" w:type="dxa"/>
          </w:tcPr>
          <w:p w:rsidR="00351511" w:rsidRDefault="00351511">
            <w:pPr>
              <w:pStyle w:val="ConsPlusNormal"/>
              <w:jc w:val="center"/>
            </w:pPr>
            <w:r>
              <w:t>20</w:t>
            </w:r>
          </w:p>
        </w:tc>
      </w:tr>
      <w:tr w:rsidR="00351511">
        <w:tc>
          <w:tcPr>
            <w:tcW w:w="720" w:type="dxa"/>
          </w:tcPr>
          <w:p w:rsidR="00351511" w:rsidRDefault="00351511">
            <w:pPr>
              <w:pStyle w:val="ConsPlusNormal"/>
              <w:jc w:val="center"/>
            </w:pPr>
            <w:r>
              <w:t>3</w:t>
            </w:r>
          </w:p>
        </w:tc>
        <w:tc>
          <w:tcPr>
            <w:tcW w:w="4309" w:type="dxa"/>
          </w:tcPr>
          <w:p w:rsidR="00351511" w:rsidRDefault="00351511">
            <w:pPr>
              <w:pStyle w:val="ConsPlusNormal"/>
            </w:pPr>
            <w:r>
              <w:t>Количество мероприятий регионального и федерального уровней, проводимых учреждением за год</w:t>
            </w:r>
          </w:p>
        </w:tc>
        <w:tc>
          <w:tcPr>
            <w:tcW w:w="2381" w:type="dxa"/>
          </w:tcPr>
          <w:p w:rsidR="00351511" w:rsidRDefault="00351511">
            <w:pPr>
              <w:pStyle w:val="ConsPlusNormal"/>
            </w:pPr>
            <w:r>
              <w:t>За каждое мероприятие</w:t>
            </w:r>
          </w:p>
        </w:tc>
        <w:tc>
          <w:tcPr>
            <w:tcW w:w="1644" w:type="dxa"/>
          </w:tcPr>
          <w:p w:rsidR="00351511" w:rsidRDefault="00351511">
            <w:pPr>
              <w:pStyle w:val="ConsPlusNormal"/>
              <w:jc w:val="center"/>
            </w:pPr>
            <w:r>
              <w:t>10</w:t>
            </w:r>
          </w:p>
        </w:tc>
      </w:tr>
      <w:tr w:rsidR="00351511">
        <w:tc>
          <w:tcPr>
            <w:tcW w:w="720" w:type="dxa"/>
            <w:vMerge w:val="restart"/>
          </w:tcPr>
          <w:p w:rsidR="00351511" w:rsidRDefault="00351511">
            <w:pPr>
              <w:pStyle w:val="ConsPlusNormal"/>
              <w:jc w:val="center"/>
            </w:pPr>
            <w:r>
              <w:t>4</w:t>
            </w:r>
          </w:p>
        </w:tc>
        <w:tc>
          <w:tcPr>
            <w:tcW w:w="4309" w:type="dxa"/>
            <w:vMerge w:val="restart"/>
          </w:tcPr>
          <w:p w:rsidR="00351511" w:rsidRDefault="00351511">
            <w:pPr>
              <w:pStyle w:val="ConsPlusNormal"/>
            </w:pPr>
            <w:r>
              <w:t>Количество занимающихся, участвовавших в мероприятиях (олимпиадах, соревнованиях, конкурсах) федерального и международного уровней</w:t>
            </w:r>
          </w:p>
        </w:tc>
        <w:tc>
          <w:tcPr>
            <w:tcW w:w="2381" w:type="dxa"/>
          </w:tcPr>
          <w:p w:rsidR="00351511" w:rsidRDefault="00351511">
            <w:pPr>
              <w:pStyle w:val="ConsPlusNormal"/>
            </w:pPr>
            <w:r>
              <w:t>За каждого участника</w:t>
            </w:r>
          </w:p>
        </w:tc>
        <w:tc>
          <w:tcPr>
            <w:tcW w:w="1644" w:type="dxa"/>
          </w:tcPr>
          <w:p w:rsidR="00351511" w:rsidRDefault="00351511">
            <w:pPr>
              <w:pStyle w:val="ConsPlusNormal"/>
              <w:jc w:val="center"/>
            </w:pPr>
            <w:r>
              <w:t>0,5</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За каждого призера или победителя</w:t>
            </w:r>
          </w:p>
        </w:tc>
        <w:tc>
          <w:tcPr>
            <w:tcW w:w="1644" w:type="dxa"/>
          </w:tcPr>
          <w:p w:rsidR="00351511" w:rsidRDefault="00351511">
            <w:pPr>
              <w:pStyle w:val="ConsPlusNormal"/>
              <w:jc w:val="center"/>
            </w:pPr>
            <w:r>
              <w:t>2</w:t>
            </w:r>
          </w:p>
        </w:tc>
      </w:tr>
    </w:tbl>
    <w:p w:rsidR="00351511" w:rsidRDefault="00351511">
      <w:pPr>
        <w:pStyle w:val="ConsPlusNormal"/>
        <w:jc w:val="both"/>
      </w:pPr>
    </w:p>
    <w:p w:rsidR="00351511" w:rsidRDefault="00351511">
      <w:pPr>
        <w:pStyle w:val="ConsPlusNormal"/>
        <w:jc w:val="center"/>
        <w:outlineLvl w:val="2"/>
      </w:pPr>
      <w:r>
        <w:t>2. Объемные показатели деятельности различных групп</w:t>
      </w:r>
    </w:p>
    <w:p w:rsidR="00351511" w:rsidRDefault="00351511">
      <w:pPr>
        <w:pStyle w:val="ConsPlusNormal"/>
        <w:jc w:val="center"/>
      </w:pPr>
      <w:r>
        <w:t>муниципальных образовательных учреждений</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09"/>
        <w:gridCol w:w="2381"/>
        <w:gridCol w:w="1644"/>
      </w:tblGrid>
      <w:tr w:rsidR="00351511">
        <w:tc>
          <w:tcPr>
            <w:tcW w:w="720" w:type="dxa"/>
          </w:tcPr>
          <w:p w:rsidR="00351511" w:rsidRDefault="00351511">
            <w:pPr>
              <w:pStyle w:val="ConsPlusNormal"/>
              <w:jc w:val="center"/>
            </w:pPr>
            <w:r>
              <w:t xml:space="preserve">N </w:t>
            </w:r>
            <w:proofErr w:type="gramStart"/>
            <w:r>
              <w:t>п</w:t>
            </w:r>
            <w:proofErr w:type="gramEnd"/>
            <w:r>
              <w:t>/п</w:t>
            </w:r>
          </w:p>
        </w:tc>
        <w:tc>
          <w:tcPr>
            <w:tcW w:w="4309" w:type="dxa"/>
          </w:tcPr>
          <w:p w:rsidR="00351511" w:rsidRDefault="00351511">
            <w:pPr>
              <w:pStyle w:val="ConsPlusNormal"/>
              <w:jc w:val="center"/>
            </w:pPr>
            <w:r>
              <w:t>Показатели</w:t>
            </w:r>
          </w:p>
        </w:tc>
        <w:tc>
          <w:tcPr>
            <w:tcW w:w="2381" w:type="dxa"/>
          </w:tcPr>
          <w:p w:rsidR="00351511" w:rsidRDefault="00351511">
            <w:pPr>
              <w:pStyle w:val="ConsPlusNormal"/>
              <w:jc w:val="center"/>
            </w:pPr>
            <w:r>
              <w:t>Условия</w:t>
            </w:r>
          </w:p>
        </w:tc>
        <w:tc>
          <w:tcPr>
            <w:tcW w:w="1644" w:type="dxa"/>
          </w:tcPr>
          <w:p w:rsidR="00351511" w:rsidRDefault="00351511">
            <w:pPr>
              <w:pStyle w:val="ConsPlusNormal"/>
              <w:jc w:val="center"/>
            </w:pPr>
            <w:r>
              <w:t>Количество баллов</w:t>
            </w:r>
          </w:p>
        </w:tc>
      </w:tr>
      <w:tr w:rsidR="00351511">
        <w:tc>
          <w:tcPr>
            <w:tcW w:w="9054" w:type="dxa"/>
            <w:gridSpan w:val="4"/>
          </w:tcPr>
          <w:p w:rsidR="00351511" w:rsidRDefault="00351511">
            <w:pPr>
              <w:pStyle w:val="ConsPlusNormal"/>
              <w:jc w:val="center"/>
              <w:outlineLvl w:val="3"/>
            </w:pPr>
            <w:r>
              <w:t>Муниципальные общеобразовательные учреждения</w:t>
            </w:r>
          </w:p>
        </w:tc>
      </w:tr>
      <w:tr w:rsidR="00351511">
        <w:tc>
          <w:tcPr>
            <w:tcW w:w="720" w:type="dxa"/>
          </w:tcPr>
          <w:p w:rsidR="00351511" w:rsidRDefault="00351511">
            <w:pPr>
              <w:pStyle w:val="ConsPlusNormal"/>
              <w:jc w:val="center"/>
            </w:pPr>
            <w:r>
              <w:t>1</w:t>
            </w:r>
          </w:p>
        </w:tc>
        <w:tc>
          <w:tcPr>
            <w:tcW w:w="4309" w:type="dxa"/>
          </w:tcPr>
          <w:p w:rsidR="00351511" w:rsidRDefault="00351511">
            <w:pPr>
              <w:pStyle w:val="ConsPlusNormal"/>
            </w:pPr>
            <w:r>
              <w:t xml:space="preserve">Количество </w:t>
            </w:r>
            <w:proofErr w:type="gramStart"/>
            <w:r>
              <w:t>обучающихся</w:t>
            </w:r>
            <w:proofErr w:type="gramEnd"/>
          </w:p>
        </w:tc>
        <w:tc>
          <w:tcPr>
            <w:tcW w:w="2381" w:type="dxa"/>
          </w:tcPr>
          <w:p w:rsidR="00351511" w:rsidRDefault="00351511">
            <w:pPr>
              <w:pStyle w:val="ConsPlusNormal"/>
            </w:pPr>
            <w:r>
              <w:t>Из расчета на каждого обучающегося</w:t>
            </w:r>
          </w:p>
        </w:tc>
        <w:tc>
          <w:tcPr>
            <w:tcW w:w="1644" w:type="dxa"/>
          </w:tcPr>
          <w:p w:rsidR="00351511" w:rsidRDefault="00351511">
            <w:pPr>
              <w:pStyle w:val="ConsPlusNormal"/>
              <w:jc w:val="center"/>
            </w:pPr>
            <w:r>
              <w:t>0,3</w:t>
            </w:r>
          </w:p>
        </w:tc>
      </w:tr>
      <w:tr w:rsidR="00351511">
        <w:tc>
          <w:tcPr>
            <w:tcW w:w="720" w:type="dxa"/>
          </w:tcPr>
          <w:p w:rsidR="00351511" w:rsidRDefault="00351511">
            <w:pPr>
              <w:pStyle w:val="ConsPlusNormal"/>
              <w:jc w:val="center"/>
            </w:pPr>
            <w:r>
              <w:t>2</w:t>
            </w:r>
          </w:p>
        </w:tc>
        <w:tc>
          <w:tcPr>
            <w:tcW w:w="4309" w:type="dxa"/>
          </w:tcPr>
          <w:p w:rsidR="00351511" w:rsidRDefault="00351511">
            <w:pPr>
              <w:pStyle w:val="ConsPlusNormal"/>
            </w:pPr>
            <w:r>
              <w:t>Количество детей дошкольного возраста в группах (отделениях) при общеобразовательных учреждениях</w:t>
            </w:r>
          </w:p>
        </w:tc>
        <w:tc>
          <w:tcPr>
            <w:tcW w:w="2381" w:type="dxa"/>
          </w:tcPr>
          <w:p w:rsidR="00351511" w:rsidRDefault="00351511">
            <w:pPr>
              <w:pStyle w:val="ConsPlusNormal"/>
            </w:pPr>
            <w:r>
              <w:t>Из расчета на каждого ребенка дошкольного возраста</w:t>
            </w:r>
          </w:p>
        </w:tc>
        <w:tc>
          <w:tcPr>
            <w:tcW w:w="1644" w:type="dxa"/>
          </w:tcPr>
          <w:p w:rsidR="00351511" w:rsidRDefault="00351511">
            <w:pPr>
              <w:pStyle w:val="ConsPlusNormal"/>
              <w:jc w:val="center"/>
            </w:pPr>
            <w:r>
              <w:t>0,1</w:t>
            </w:r>
          </w:p>
        </w:tc>
      </w:tr>
      <w:tr w:rsidR="00351511">
        <w:tc>
          <w:tcPr>
            <w:tcW w:w="720" w:type="dxa"/>
            <w:vMerge w:val="restart"/>
          </w:tcPr>
          <w:p w:rsidR="00351511" w:rsidRDefault="00351511">
            <w:pPr>
              <w:pStyle w:val="ConsPlusNormal"/>
              <w:jc w:val="center"/>
            </w:pPr>
            <w:r>
              <w:t>3</w:t>
            </w:r>
          </w:p>
        </w:tc>
        <w:tc>
          <w:tcPr>
            <w:tcW w:w="4309" w:type="dxa"/>
            <w:vMerge w:val="restart"/>
          </w:tcPr>
          <w:p w:rsidR="00351511" w:rsidRDefault="00351511">
            <w:pPr>
              <w:pStyle w:val="ConsPlusNormal"/>
            </w:pPr>
            <w:r>
              <w:t>Наличие филиалов, учебно-курсовых пунктов, интерната при школе</w:t>
            </w:r>
          </w:p>
        </w:tc>
        <w:tc>
          <w:tcPr>
            <w:tcW w:w="2381" w:type="dxa"/>
          </w:tcPr>
          <w:p w:rsidR="00351511" w:rsidRDefault="00351511">
            <w:pPr>
              <w:pStyle w:val="ConsPlusNormal"/>
            </w:pPr>
            <w:r>
              <w:t>За каждое структурное подразделение:</w:t>
            </w:r>
          </w:p>
        </w:tc>
        <w:tc>
          <w:tcPr>
            <w:tcW w:w="1644" w:type="dxa"/>
          </w:tcPr>
          <w:p w:rsidR="00351511" w:rsidRDefault="00351511">
            <w:pPr>
              <w:pStyle w:val="ConsPlusNormal"/>
            </w:pP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до 30 человек</w:t>
            </w:r>
          </w:p>
        </w:tc>
        <w:tc>
          <w:tcPr>
            <w:tcW w:w="1644" w:type="dxa"/>
          </w:tcPr>
          <w:p w:rsidR="00351511" w:rsidRDefault="00351511">
            <w:pPr>
              <w:pStyle w:val="ConsPlusNormal"/>
              <w:jc w:val="center"/>
            </w:pPr>
            <w:r>
              <w:t>до 10</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от 31 до 50 человек</w:t>
            </w:r>
          </w:p>
        </w:tc>
        <w:tc>
          <w:tcPr>
            <w:tcW w:w="1644" w:type="dxa"/>
          </w:tcPr>
          <w:p w:rsidR="00351511" w:rsidRDefault="00351511">
            <w:pPr>
              <w:pStyle w:val="ConsPlusNormal"/>
              <w:jc w:val="center"/>
            </w:pPr>
            <w:r>
              <w:t>до 20</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свыше 50 человек</w:t>
            </w:r>
          </w:p>
        </w:tc>
        <w:tc>
          <w:tcPr>
            <w:tcW w:w="1644" w:type="dxa"/>
          </w:tcPr>
          <w:p w:rsidR="00351511" w:rsidRDefault="00351511">
            <w:pPr>
              <w:pStyle w:val="ConsPlusNormal"/>
              <w:jc w:val="center"/>
            </w:pPr>
            <w:r>
              <w:t>до 30</w:t>
            </w:r>
          </w:p>
        </w:tc>
      </w:tr>
      <w:tr w:rsidR="00351511">
        <w:tc>
          <w:tcPr>
            <w:tcW w:w="720" w:type="dxa"/>
          </w:tcPr>
          <w:p w:rsidR="00351511" w:rsidRDefault="00351511">
            <w:pPr>
              <w:pStyle w:val="ConsPlusNormal"/>
              <w:jc w:val="center"/>
            </w:pPr>
            <w:r>
              <w:t>4</w:t>
            </w:r>
          </w:p>
        </w:tc>
        <w:tc>
          <w:tcPr>
            <w:tcW w:w="4309" w:type="dxa"/>
          </w:tcPr>
          <w:p w:rsidR="00351511" w:rsidRDefault="00351511">
            <w:pPr>
              <w:pStyle w:val="ConsPlusNormal"/>
            </w:pPr>
            <w:r>
              <w:t xml:space="preserve">Организация подвоза </w:t>
            </w:r>
            <w:proofErr w:type="gramStart"/>
            <w:r>
              <w:t>обучающихся</w:t>
            </w:r>
            <w:proofErr w:type="gramEnd"/>
          </w:p>
        </w:tc>
        <w:tc>
          <w:tcPr>
            <w:tcW w:w="2381" w:type="dxa"/>
          </w:tcPr>
          <w:p w:rsidR="00351511" w:rsidRDefault="00351511">
            <w:pPr>
              <w:pStyle w:val="ConsPlusNormal"/>
            </w:pPr>
            <w:r>
              <w:t>Из расчета на каждого обучающегося</w:t>
            </w:r>
          </w:p>
        </w:tc>
        <w:tc>
          <w:tcPr>
            <w:tcW w:w="1644" w:type="dxa"/>
          </w:tcPr>
          <w:p w:rsidR="00351511" w:rsidRDefault="00351511">
            <w:pPr>
              <w:pStyle w:val="ConsPlusNormal"/>
              <w:jc w:val="center"/>
            </w:pPr>
            <w:r>
              <w:t>0,1</w:t>
            </w:r>
          </w:p>
        </w:tc>
      </w:tr>
      <w:tr w:rsidR="00351511">
        <w:tc>
          <w:tcPr>
            <w:tcW w:w="720" w:type="dxa"/>
          </w:tcPr>
          <w:p w:rsidR="00351511" w:rsidRDefault="00351511">
            <w:pPr>
              <w:pStyle w:val="ConsPlusNormal"/>
              <w:jc w:val="center"/>
            </w:pPr>
            <w:r>
              <w:t>5</w:t>
            </w:r>
          </w:p>
        </w:tc>
        <w:tc>
          <w:tcPr>
            <w:tcW w:w="4309" w:type="dxa"/>
          </w:tcPr>
          <w:p w:rsidR="00351511" w:rsidRDefault="00351511">
            <w:pPr>
              <w:pStyle w:val="ConsPlusNormal"/>
            </w:pPr>
            <w:r>
              <w:t>Организация обучения детей с ограниченными возможностями здоровья</w:t>
            </w:r>
          </w:p>
        </w:tc>
        <w:tc>
          <w:tcPr>
            <w:tcW w:w="2381" w:type="dxa"/>
          </w:tcPr>
          <w:p w:rsidR="00351511" w:rsidRDefault="00351511">
            <w:pPr>
              <w:pStyle w:val="ConsPlusNormal"/>
            </w:pPr>
            <w:r>
              <w:t>Из расчета на каждого обучающегося</w:t>
            </w:r>
          </w:p>
        </w:tc>
        <w:tc>
          <w:tcPr>
            <w:tcW w:w="1644" w:type="dxa"/>
          </w:tcPr>
          <w:p w:rsidR="00351511" w:rsidRDefault="00351511">
            <w:pPr>
              <w:pStyle w:val="ConsPlusNormal"/>
              <w:jc w:val="center"/>
            </w:pPr>
            <w:r>
              <w:t>0,5</w:t>
            </w:r>
          </w:p>
        </w:tc>
      </w:tr>
      <w:tr w:rsidR="00351511">
        <w:tc>
          <w:tcPr>
            <w:tcW w:w="9054" w:type="dxa"/>
            <w:gridSpan w:val="4"/>
          </w:tcPr>
          <w:p w:rsidR="00351511" w:rsidRDefault="00351511">
            <w:pPr>
              <w:pStyle w:val="ConsPlusNormal"/>
              <w:jc w:val="center"/>
              <w:outlineLvl w:val="3"/>
            </w:pPr>
            <w:r>
              <w:t>Муниципальные дошкольные образовательные учреждения</w:t>
            </w:r>
          </w:p>
        </w:tc>
      </w:tr>
      <w:tr w:rsidR="00351511">
        <w:tc>
          <w:tcPr>
            <w:tcW w:w="720" w:type="dxa"/>
          </w:tcPr>
          <w:p w:rsidR="00351511" w:rsidRDefault="00351511">
            <w:pPr>
              <w:pStyle w:val="ConsPlusNormal"/>
              <w:jc w:val="center"/>
            </w:pPr>
            <w:r>
              <w:t>1</w:t>
            </w:r>
          </w:p>
        </w:tc>
        <w:tc>
          <w:tcPr>
            <w:tcW w:w="4309" w:type="dxa"/>
          </w:tcPr>
          <w:p w:rsidR="00351511" w:rsidRDefault="00351511">
            <w:pPr>
              <w:pStyle w:val="ConsPlusNormal"/>
            </w:pPr>
            <w:r>
              <w:t>Количество групп в дошкольных учреждениях</w:t>
            </w:r>
          </w:p>
        </w:tc>
        <w:tc>
          <w:tcPr>
            <w:tcW w:w="2381" w:type="dxa"/>
          </w:tcPr>
          <w:p w:rsidR="00351511" w:rsidRDefault="00351511">
            <w:pPr>
              <w:pStyle w:val="ConsPlusNormal"/>
            </w:pPr>
            <w:r>
              <w:t>Из расчета за группу</w:t>
            </w:r>
          </w:p>
        </w:tc>
        <w:tc>
          <w:tcPr>
            <w:tcW w:w="1644" w:type="dxa"/>
          </w:tcPr>
          <w:p w:rsidR="00351511" w:rsidRDefault="00351511">
            <w:pPr>
              <w:pStyle w:val="ConsPlusNormal"/>
              <w:jc w:val="center"/>
            </w:pPr>
            <w:r>
              <w:t>10</w:t>
            </w:r>
          </w:p>
        </w:tc>
      </w:tr>
      <w:tr w:rsidR="00351511">
        <w:tc>
          <w:tcPr>
            <w:tcW w:w="720" w:type="dxa"/>
            <w:vMerge w:val="restart"/>
          </w:tcPr>
          <w:p w:rsidR="00351511" w:rsidRDefault="00351511">
            <w:pPr>
              <w:pStyle w:val="ConsPlusNormal"/>
              <w:jc w:val="center"/>
            </w:pPr>
            <w:r>
              <w:t>2</w:t>
            </w:r>
          </w:p>
        </w:tc>
        <w:tc>
          <w:tcPr>
            <w:tcW w:w="4309" w:type="dxa"/>
            <w:vMerge w:val="restart"/>
          </w:tcPr>
          <w:p w:rsidR="00351511" w:rsidRDefault="00351511">
            <w:pPr>
              <w:pStyle w:val="ConsPlusNormal"/>
            </w:pPr>
            <w:r>
              <w:t xml:space="preserve">Круглосуточное пребывание воспитанников в дошкольных образовательных </w:t>
            </w:r>
            <w:r>
              <w:lastRenderedPageBreak/>
              <w:t>учреждениях</w:t>
            </w:r>
          </w:p>
        </w:tc>
        <w:tc>
          <w:tcPr>
            <w:tcW w:w="2381" w:type="dxa"/>
          </w:tcPr>
          <w:p w:rsidR="00351511" w:rsidRDefault="00351511">
            <w:pPr>
              <w:pStyle w:val="ConsPlusNormal"/>
            </w:pPr>
            <w:r>
              <w:lastRenderedPageBreak/>
              <w:t>За наличие:</w:t>
            </w:r>
          </w:p>
        </w:tc>
        <w:tc>
          <w:tcPr>
            <w:tcW w:w="1644" w:type="dxa"/>
          </w:tcPr>
          <w:p w:rsidR="00351511" w:rsidRDefault="00351511">
            <w:pPr>
              <w:pStyle w:val="ConsPlusNormal"/>
            </w:pP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до 2 гру</w:t>
            </w:r>
            <w:proofErr w:type="gramStart"/>
            <w:r>
              <w:t xml:space="preserve">пп с </w:t>
            </w:r>
            <w:r>
              <w:lastRenderedPageBreak/>
              <w:t>кр</w:t>
            </w:r>
            <w:proofErr w:type="gramEnd"/>
            <w:r>
              <w:t>углосуточным пребыванием воспитанников</w:t>
            </w:r>
          </w:p>
        </w:tc>
        <w:tc>
          <w:tcPr>
            <w:tcW w:w="1644" w:type="dxa"/>
          </w:tcPr>
          <w:p w:rsidR="00351511" w:rsidRDefault="00351511">
            <w:pPr>
              <w:pStyle w:val="ConsPlusNormal"/>
              <w:jc w:val="center"/>
            </w:pPr>
            <w:r>
              <w:lastRenderedPageBreak/>
              <w:t>до 10</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2 и более группы с круглосуточным пребыванием воспитанников</w:t>
            </w:r>
          </w:p>
        </w:tc>
        <w:tc>
          <w:tcPr>
            <w:tcW w:w="1644" w:type="dxa"/>
          </w:tcPr>
          <w:p w:rsidR="00351511" w:rsidRDefault="00351511">
            <w:pPr>
              <w:pStyle w:val="ConsPlusNormal"/>
              <w:jc w:val="center"/>
            </w:pPr>
            <w:r>
              <w:t>до 20</w:t>
            </w:r>
          </w:p>
        </w:tc>
      </w:tr>
      <w:tr w:rsidR="00351511">
        <w:tc>
          <w:tcPr>
            <w:tcW w:w="720" w:type="dxa"/>
          </w:tcPr>
          <w:p w:rsidR="00351511" w:rsidRDefault="00351511">
            <w:pPr>
              <w:pStyle w:val="ConsPlusNormal"/>
              <w:jc w:val="center"/>
            </w:pPr>
            <w:r>
              <w:t>3</w:t>
            </w:r>
          </w:p>
        </w:tc>
        <w:tc>
          <w:tcPr>
            <w:tcW w:w="4309" w:type="dxa"/>
          </w:tcPr>
          <w:p w:rsidR="00351511" w:rsidRDefault="00351511">
            <w:pPr>
              <w:pStyle w:val="ConsPlusNormal"/>
            </w:pPr>
            <w:proofErr w:type="gramStart"/>
            <w:r>
              <w:t>Наличие в дошкольных учреждениях (группах) общего назначения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дошкольных образовательных организаций (групп компенсирующего вида)</w:t>
            </w:r>
            <w:proofErr w:type="gramEnd"/>
          </w:p>
        </w:tc>
        <w:tc>
          <w:tcPr>
            <w:tcW w:w="2381" w:type="dxa"/>
          </w:tcPr>
          <w:p w:rsidR="00351511" w:rsidRDefault="00351511">
            <w:pPr>
              <w:pStyle w:val="ConsPlusNormal"/>
            </w:pPr>
            <w:r>
              <w:t>За каждого воспитанника</w:t>
            </w:r>
          </w:p>
        </w:tc>
        <w:tc>
          <w:tcPr>
            <w:tcW w:w="1644" w:type="dxa"/>
          </w:tcPr>
          <w:p w:rsidR="00351511" w:rsidRDefault="00351511">
            <w:pPr>
              <w:pStyle w:val="ConsPlusNormal"/>
              <w:jc w:val="center"/>
            </w:pPr>
            <w:r>
              <w:t>1</w:t>
            </w:r>
          </w:p>
        </w:tc>
      </w:tr>
      <w:tr w:rsidR="00351511">
        <w:tc>
          <w:tcPr>
            <w:tcW w:w="720" w:type="dxa"/>
            <w:vMerge w:val="restart"/>
          </w:tcPr>
          <w:p w:rsidR="00351511" w:rsidRDefault="00351511">
            <w:pPr>
              <w:pStyle w:val="ConsPlusNormal"/>
              <w:jc w:val="center"/>
            </w:pPr>
            <w:r>
              <w:t>4</w:t>
            </w:r>
          </w:p>
        </w:tc>
        <w:tc>
          <w:tcPr>
            <w:tcW w:w="4309" w:type="dxa"/>
            <w:vMerge w:val="restart"/>
          </w:tcPr>
          <w:p w:rsidR="00351511" w:rsidRDefault="00351511">
            <w:pPr>
              <w:pStyle w:val="ConsPlusNormal"/>
            </w:pPr>
            <w:r>
              <w:t>Наличие филиалов, отделений и других структурных подразделений</w:t>
            </w:r>
          </w:p>
        </w:tc>
        <w:tc>
          <w:tcPr>
            <w:tcW w:w="2381" w:type="dxa"/>
          </w:tcPr>
          <w:p w:rsidR="00351511" w:rsidRDefault="00351511">
            <w:pPr>
              <w:pStyle w:val="ConsPlusNormal"/>
            </w:pPr>
            <w:r>
              <w:t>За каждое структурное подразделение:</w:t>
            </w:r>
          </w:p>
        </w:tc>
        <w:tc>
          <w:tcPr>
            <w:tcW w:w="1644" w:type="dxa"/>
          </w:tcPr>
          <w:p w:rsidR="00351511" w:rsidRDefault="00351511">
            <w:pPr>
              <w:pStyle w:val="ConsPlusNormal"/>
            </w:pP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до 30 человек</w:t>
            </w:r>
          </w:p>
        </w:tc>
        <w:tc>
          <w:tcPr>
            <w:tcW w:w="1644" w:type="dxa"/>
          </w:tcPr>
          <w:p w:rsidR="00351511" w:rsidRDefault="00351511">
            <w:pPr>
              <w:pStyle w:val="ConsPlusNormal"/>
              <w:jc w:val="center"/>
            </w:pPr>
            <w:r>
              <w:t>до 10</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от 31 до 50 человек</w:t>
            </w:r>
          </w:p>
        </w:tc>
        <w:tc>
          <w:tcPr>
            <w:tcW w:w="1644" w:type="dxa"/>
          </w:tcPr>
          <w:p w:rsidR="00351511" w:rsidRDefault="00351511">
            <w:pPr>
              <w:pStyle w:val="ConsPlusNormal"/>
              <w:jc w:val="center"/>
            </w:pPr>
            <w:r>
              <w:t>до 20</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свыше 50 человек</w:t>
            </w:r>
          </w:p>
        </w:tc>
        <w:tc>
          <w:tcPr>
            <w:tcW w:w="1644" w:type="dxa"/>
          </w:tcPr>
          <w:p w:rsidR="00351511" w:rsidRDefault="00351511">
            <w:pPr>
              <w:pStyle w:val="ConsPlusNormal"/>
              <w:jc w:val="center"/>
            </w:pPr>
            <w:r>
              <w:t>до 30</w:t>
            </w:r>
          </w:p>
        </w:tc>
      </w:tr>
      <w:tr w:rsidR="00351511">
        <w:tblPrEx>
          <w:tblBorders>
            <w:insideH w:val="nil"/>
          </w:tblBorders>
        </w:tblPrEx>
        <w:tc>
          <w:tcPr>
            <w:tcW w:w="720" w:type="dxa"/>
            <w:tcBorders>
              <w:bottom w:val="nil"/>
            </w:tcBorders>
          </w:tcPr>
          <w:p w:rsidR="00351511" w:rsidRDefault="00351511">
            <w:pPr>
              <w:pStyle w:val="ConsPlusNormal"/>
              <w:jc w:val="center"/>
            </w:pPr>
            <w:r>
              <w:t>5</w:t>
            </w:r>
          </w:p>
        </w:tc>
        <w:tc>
          <w:tcPr>
            <w:tcW w:w="4309" w:type="dxa"/>
            <w:tcBorders>
              <w:bottom w:val="nil"/>
            </w:tcBorders>
          </w:tcPr>
          <w:p w:rsidR="00351511" w:rsidRDefault="00351511">
            <w:pPr>
              <w:pStyle w:val="ConsPlusNormal"/>
            </w:pPr>
            <w:r>
              <w:t>Количество детей в специальных (коррекционных) дошкольных образовательных учреждениях со специальными потребностями, охваченных квалифицированной коррекцией физического и (или) психического развития</w:t>
            </w:r>
          </w:p>
        </w:tc>
        <w:tc>
          <w:tcPr>
            <w:tcW w:w="2381" w:type="dxa"/>
            <w:tcBorders>
              <w:bottom w:val="nil"/>
            </w:tcBorders>
          </w:tcPr>
          <w:p w:rsidR="00351511" w:rsidRDefault="00351511">
            <w:pPr>
              <w:pStyle w:val="ConsPlusNormal"/>
            </w:pPr>
            <w:r>
              <w:t>За каждого воспитанника</w:t>
            </w:r>
          </w:p>
        </w:tc>
        <w:tc>
          <w:tcPr>
            <w:tcW w:w="1644" w:type="dxa"/>
            <w:tcBorders>
              <w:bottom w:val="nil"/>
            </w:tcBorders>
          </w:tcPr>
          <w:p w:rsidR="00351511" w:rsidRDefault="00351511">
            <w:pPr>
              <w:pStyle w:val="ConsPlusNormal"/>
              <w:jc w:val="center"/>
            </w:pPr>
            <w:r>
              <w:t>0,5</w:t>
            </w:r>
          </w:p>
        </w:tc>
      </w:tr>
      <w:tr w:rsidR="00351511">
        <w:tblPrEx>
          <w:tblBorders>
            <w:insideH w:val="nil"/>
          </w:tblBorders>
        </w:tblPrEx>
        <w:tc>
          <w:tcPr>
            <w:tcW w:w="9054" w:type="dxa"/>
            <w:gridSpan w:val="4"/>
            <w:tcBorders>
              <w:top w:val="nil"/>
            </w:tcBorders>
          </w:tcPr>
          <w:p w:rsidR="00351511" w:rsidRDefault="00351511">
            <w:pPr>
              <w:pStyle w:val="ConsPlusNormal"/>
              <w:jc w:val="both"/>
            </w:pPr>
            <w:r>
              <w:t xml:space="preserve">(п. 5 </w:t>
            </w:r>
            <w:proofErr w:type="gramStart"/>
            <w:r>
              <w:t>введен</w:t>
            </w:r>
            <w:proofErr w:type="gramEnd"/>
            <w:r>
              <w:t xml:space="preserve"> </w:t>
            </w:r>
            <w:hyperlink r:id="rId26" w:history="1">
              <w:r>
                <w:rPr>
                  <w:color w:val="0000FF"/>
                </w:rPr>
                <w:t>постановлением</w:t>
              </w:r>
            </w:hyperlink>
            <w:r>
              <w:t xml:space="preserve"> Администрации Псковской области от 31.03.2017 N 145)</w:t>
            </w:r>
          </w:p>
        </w:tc>
      </w:tr>
      <w:tr w:rsidR="00351511">
        <w:tblPrEx>
          <w:tblBorders>
            <w:insideH w:val="nil"/>
          </w:tblBorders>
        </w:tblPrEx>
        <w:tc>
          <w:tcPr>
            <w:tcW w:w="9054" w:type="dxa"/>
            <w:gridSpan w:val="4"/>
            <w:tcBorders>
              <w:bottom w:val="nil"/>
            </w:tcBorders>
          </w:tcPr>
          <w:p w:rsidR="00351511" w:rsidRDefault="00351511">
            <w:pPr>
              <w:pStyle w:val="ConsPlusNormal"/>
              <w:jc w:val="center"/>
              <w:outlineLvl w:val="3"/>
            </w:pPr>
            <w:r>
              <w:t>Муниципальные учреждения дополнительного образования детей</w:t>
            </w:r>
          </w:p>
        </w:tc>
      </w:tr>
      <w:tr w:rsidR="00351511">
        <w:tblPrEx>
          <w:tblBorders>
            <w:insideH w:val="nil"/>
          </w:tblBorders>
        </w:tblPrEx>
        <w:tc>
          <w:tcPr>
            <w:tcW w:w="9054" w:type="dxa"/>
            <w:gridSpan w:val="4"/>
            <w:tcBorders>
              <w:top w:val="nil"/>
            </w:tcBorders>
          </w:tcPr>
          <w:p w:rsidR="00351511" w:rsidRDefault="00351511">
            <w:pPr>
              <w:pStyle w:val="ConsPlusNormal"/>
              <w:jc w:val="center"/>
            </w:pPr>
            <w:r>
              <w:t xml:space="preserve">(в ред. </w:t>
            </w:r>
            <w:hyperlink r:id="rId27" w:history="1">
              <w:r>
                <w:rPr>
                  <w:color w:val="0000FF"/>
                </w:rPr>
                <w:t>постановления</w:t>
              </w:r>
            </w:hyperlink>
            <w:r>
              <w:t xml:space="preserve"> Администрации Псковской области от 31.03.2017 N 145)</w:t>
            </w:r>
          </w:p>
        </w:tc>
      </w:tr>
      <w:tr w:rsidR="00351511">
        <w:tc>
          <w:tcPr>
            <w:tcW w:w="720" w:type="dxa"/>
          </w:tcPr>
          <w:p w:rsidR="00351511" w:rsidRDefault="00351511">
            <w:pPr>
              <w:pStyle w:val="ConsPlusNormal"/>
              <w:jc w:val="center"/>
            </w:pPr>
            <w:r>
              <w:t>1</w:t>
            </w:r>
          </w:p>
        </w:tc>
        <w:tc>
          <w:tcPr>
            <w:tcW w:w="4309" w:type="dxa"/>
          </w:tcPr>
          <w:p w:rsidR="00351511" w:rsidRDefault="00351511">
            <w:pPr>
              <w:pStyle w:val="ConsPlusNormal"/>
              <w:jc w:val="center"/>
            </w:pPr>
            <w:r>
              <w:t xml:space="preserve">Количество </w:t>
            </w:r>
            <w:proofErr w:type="gramStart"/>
            <w:r>
              <w:t>занимающихся</w:t>
            </w:r>
            <w:proofErr w:type="gramEnd"/>
          </w:p>
        </w:tc>
        <w:tc>
          <w:tcPr>
            <w:tcW w:w="2381" w:type="dxa"/>
          </w:tcPr>
          <w:p w:rsidR="00351511" w:rsidRDefault="00351511">
            <w:pPr>
              <w:pStyle w:val="ConsPlusNormal"/>
            </w:pPr>
            <w:r>
              <w:t>Из расчета за каждого занимающегося</w:t>
            </w:r>
          </w:p>
        </w:tc>
        <w:tc>
          <w:tcPr>
            <w:tcW w:w="1644" w:type="dxa"/>
          </w:tcPr>
          <w:p w:rsidR="00351511" w:rsidRDefault="00351511">
            <w:pPr>
              <w:pStyle w:val="ConsPlusNormal"/>
              <w:jc w:val="center"/>
            </w:pPr>
            <w:r>
              <w:t>0,1</w:t>
            </w:r>
          </w:p>
        </w:tc>
      </w:tr>
      <w:tr w:rsidR="00351511">
        <w:tc>
          <w:tcPr>
            <w:tcW w:w="720" w:type="dxa"/>
          </w:tcPr>
          <w:p w:rsidR="00351511" w:rsidRDefault="00351511">
            <w:pPr>
              <w:pStyle w:val="ConsPlusNormal"/>
              <w:jc w:val="center"/>
            </w:pPr>
            <w:r>
              <w:t>2</w:t>
            </w:r>
          </w:p>
        </w:tc>
        <w:tc>
          <w:tcPr>
            <w:tcW w:w="4309" w:type="dxa"/>
          </w:tcPr>
          <w:p w:rsidR="00351511" w:rsidRDefault="00351511">
            <w:pPr>
              <w:pStyle w:val="ConsPlusNormal"/>
            </w:pPr>
            <w:r>
              <w:t>Наличие филиалов, загородных объектов (баз отдыха, стационарных лагерей)</w:t>
            </w:r>
          </w:p>
        </w:tc>
        <w:tc>
          <w:tcPr>
            <w:tcW w:w="2381" w:type="dxa"/>
          </w:tcPr>
          <w:p w:rsidR="00351511" w:rsidRDefault="00351511">
            <w:pPr>
              <w:pStyle w:val="ConsPlusNormal"/>
            </w:pPr>
            <w:r>
              <w:t>За каждое указанное структурное подразделение</w:t>
            </w:r>
          </w:p>
        </w:tc>
        <w:tc>
          <w:tcPr>
            <w:tcW w:w="1644" w:type="dxa"/>
          </w:tcPr>
          <w:p w:rsidR="00351511" w:rsidRDefault="00351511">
            <w:pPr>
              <w:pStyle w:val="ConsPlusNormal"/>
              <w:jc w:val="center"/>
            </w:pPr>
            <w:r>
              <w:t>20</w:t>
            </w:r>
          </w:p>
        </w:tc>
      </w:tr>
      <w:tr w:rsidR="00351511">
        <w:tc>
          <w:tcPr>
            <w:tcW w:w="720" w:type="dxa"/>
          </w:tcPr>
          <w:p w:rsidR="00351511" w:rsidRDefault="00351511">
            <w:pPr>
              <w:pStyle w:val="ConsPlusNormal"/>
              <w:jc w:val="center"/>
            </w:pPr>
            <w:r>
              <w:t>3</w:t>
            </w:r>
          </w:p>
        </w:tc>
        <w:tc>
          <w:tcPr>
            <w:tcW w:w="4309" w:type="dxa"/>
          </w:tcPr>
          <w:p w:rsidR="00351511" w:rsidRDefault="00351511">
            <w:pPr>
              <w:pStyle w:val="ConsPlusNormal"/>
            </w:pPr>
            <w:r>
              <w:t>Количество мероприятий регионального и федерального уровней, проводимых учреждением за год</w:t>
            </w:r>
          </w:p>
        </w:tc>
        <w:tc>
          <w:tcPr>
            <w:tcW w:w="2381" w:type="dxa"/>
          </w:tcPr>
          <w:p w:rsidR="00351511" w:rsidRDefault="00351511">
            <w:pPr>
              <w:pStyle w:val="ConsPlusNormal"/>
            </w:pPr>
            <w:r>
              <w:t>За каждое мероприятие</w:t>
            </w:r>
          </w:p>
        </w:tc>
        <w:tc>
          <w:tcPr>
            <w:tcW w:w="1644" w:type="dxa"/>
          </w:tcPr>
          <w:p w:rsidR="00351511" w:rsidRDefault="00351511">
            <w:pPr>
              <w:pStyle w:val="ConsPlusNormal"/>
              <w:jc w:val="center"/>
            </w:pPr>
            <w:r>
              <w:t>10</w:t>
            </w:r>
          </w:p>
        </w:tc>
      </w:tr>
      <w:tr w:rsidR="00351511">
        <w:tc>
          <w:tcPr>
            <w:tcW w:w="720" w:type="dxa"/>
            <w:vMerge w:val="restart"/>
          </w:tcPr>
          <w:p w:rsidR="00351511" w:rsidRDefault="00351511">
            <w:pPr>
              <w:pStyle w:val="ConsPlusNormal"/>
              <w:jc w:val="center"/>
            </w:pPr>
            <w:r>
              <w:t>4</w:t>
            </w:r>
          </w:p>
        </w:tc>
        <w:tc>
          <w:tcPr>
            <w:tcW w:w="4309" w:type="dxa"/>
            <w:vMerge w:val="restart"/>
          </w:tcPr>
          <w:p w:rsidR="00351511" w:rsidRDefault="00351511">
            <w:pPr>
              <w:pStyle w:val="ConsPlusNormal"/>
            </w:pPr>
            <w:r>
              <w:t>Количество занимающихся, участвовавших в мероприятиях (олимпиадах, соревнованиях, конкурсах) федерального и международного уровней</w:t>
            </w:r>
          </w:p>
        </w:tc>
        <w:tc>
          <w:tcPr>
            <w:tcW w:w="2381" w:type="dxa"/>
          </w:tcPr>
          <w:p w:rsidR="00351511" w:rsidRDefault="00351511">
            <w:pPr>
              <w:pStyle w:val="ConsPlusNormal"/>
            </w:pPr>
            <w:r>
              <w:t>За каждого участника</w:t>
            </w:r>
          </w:p>
        </w:tc>
        <w:tc>
          <w:tcPr>
            <w:tcW w:w="1644" w:type="dxa"/>
          </w:tcPr>
          <w:p w:rsidR="00351511" w:rsidRDefault="00351511">
            <w:pPr>
              <w:pStyle w:val="ConsPlusNormal"/>
              <w:jc w:val="center"/>
            </w:pPr>
            <w:r>
              <w:t>0,5</w:t>
            </w:r>
          </w:p>
        </w:tc>
      </w:tr>
      <w:tr w:rsidR="00351511">
        <w:tc>
          <w:tcPr>
            <w:tcW w:w="720" w:type="dxa"/>
            <w:vMerge/>
          </w:tcPr>
          <w:p w:rsidR="00351511" w:rsidRDefault="00351511"/>
        </w:tc>
        <w:tc>
          <w:tcPr>
            <w:tcW w:w="4309" w:type="dxa"/>
            <w:vMerge/>
          </w:tcPr>
          <w:p w:rsidR="00351511" w:rsidRDefault="00351511"/>
        </w:tc>
        <w:tc>
          <w:tcPr>
            <w:tcW w:w="2381" w:type="dxa"/>
          </w:tcPr>
          <w:p w:rsidR="00351511" w:rsidRDefault="00351511">
            <w:pPr>
              <w:pStyle w:val="ConsPlusNormal"/>
            </w:pPr>
            <w:r>
              <w:t>За каждого призера или победителя</w:t>
            </w:r>
          </w:p>
        </w:tc>
        <w:tc>
          <w:tcPr>
            <w:tcW w:w="1644" w:type="dxa"/>
          </w:tcPr>
          <w:p w:rsidR="00351511" w:rsidRDefault="00351511">
            <w:pPr>
              <w:pStyle w:val="ConsPlusNormal"/>
              <w:jc w:val="center"/>
            </w:pPr>
            <w:r>
              <w:t>2</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both"/>
      </w:pPr>
    </w:p>
    <w:p w:rsidR="00351511" w:rsidRDefault="00351511">
      <w:pPr>
        <w:pStyle w:val="ConsPlusNormal"/>
        <w:jc w:val="right"/>
        <w:outlineLvl w:val="1"/>
      </w:pPr>
      <w:r>
        <w:t>Приложение N 9</w:t>
      </w:r>
    </w:p>
    <w:p w:rsidR="00351511" w:rsidRDefault="00351511">
      <w:pPr>
        <w:pStyle w:val="ConsPlusNormal"/>
        <w:jc w:val="right"/>
      </w:pPr>
      <w:r>
        <w:t>к Положению</w:t>
      </w:r>
    </w:p>
    <w:p w:rsidR="00351511" w:rsidRDefault="00351511">
      <w:pPr>
        <w:pStyle w:val="ConsPlusNormal"/>
        <w:jc w:val="right"/>
      </w:pPr>
      <w:r>
        <w:t>об оплате труда работников государственных</w:t>
      </w:r>
    </w:p>
    <w:p w:rsidR="00351511" w:rsidRDefault="00351511">
      <w:pPr>
        <w:pStyle w:val="ConsPlusNormal"/>
        <w:jc w:val="right"/>
      </w:pPr>
      <w:r>
        <w:t>образовательных учреждений Псковской области</w:t>
      </w:r>
    </w:p>
    <w:p w:rsidR="00351511" w:rsidRDefault="00351511">
      <w:pPr>
        <w:pStyle w:val="ConsPlusNormal"/>
        <w:jc w:val="right"/>
      </w:pPr>
      <w:r>
        <w:t>и муниципальных образовательных учреждений</w:t>
      </w:r>
    </w:p>
    <w:p w:rsidR="00351511" w:rsidRDefault="00351511">
      <w:pPr>
        <w:pStyle w:val="ConsPlusNormal"/>
        <w:jc w:val="both"/>
      </w:pPr>
    </w:p>
    <w:p w:rsidR="00351511" w:rsidRDefault="00351511">
      <w:pPr>
        <w:pStyle w:val="ConsPlusNormal"/>
        <w:jc w:val="center"/>
      </w:pPr>
      <w:bookmarkStart w:id="14" w:name="P1004"/>
      <w:bookmarkEnd w:id="14"/>
      <w:r>
        <w:t>МАСШТАБ УПРАВЛЕНИЯ</w:t>
      </w:r>
    </w:p>
    <w:p w:rsidR="00351511" w:rsidRDefault="00351511">
      <w:pPr>
        <w:pStyle w:val="ConsPlusNormal"/>
        <w:jc w:val="center"/>
      </w:pPr>
      <w:r>
        <w:t xml:space="preserve">государственными образовательными учреждениями </w:t>
      </w:r>
      <w:proofErr w:type="gramStart"/>
      <w:r>
        <w:t>Псковской</w:t>
      </w:r>
      <w:proofErr w:type="gramEnd"/>
    </w:p>
    <w:p w:rsidR="00351511" w:rsidRDefault="00351511">
      <w:pPr>
        <w:pStyle w:val="ConsPlusNormal"/>
        <w:jc w:val="center"/>
      </w:pPr>
      <w:r>
        <w:t>области и муниципальными образовательными учреждениями</w:t>
      </w:r>
    </w:p>
    <w:p w:rsidR="00351511" w:rsidRDefault="00351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511">
        <w:trPr>
          <w:jc w:val="center"/>
        </w:trPr>
        <w:tc>
          <w:tcPr>
            <w:tcW w:w="9294" w:type="dxa"/>
            <w:tcBorders>
              <w:top w:val="nil"/>
              <w:left w:val="single" w:sz="24" w:space="0" w:color="CED3F1"/>
              <w:bottom w:val="nil"/>
              <w:right w:val="single" w:sz="24" w:space="0" w:color="F4F3F8"/>
            </w:tcBorders>
            <w:shd w:val="clear" w:color="auto" w:fill="F4F3F8"/>
          </w:tcPr>
          <w:p w:rsidR="00351511" w:rsidRDefault="00351511">
            <w:pPr>
              <w:pStyle w:val="ConsPlusNormal"/>
              <w:jc w:val="center"/>
            </w:pPr>
            <w:r>
              <w:rPr>
                <w:color w:val="392C69"/>
              </w:rPr>
              <w:t>Список изменяющих документов</w:t>
            </w:r>
          </w:p>
          <w:p w:rsidR="00351511" w:rsidRDefault="00351511">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Администрации Псковской области</w:t>
            </w:r>
            <w:proofErr w:type="gramEnd"/>
          </w:p>
          <w:p w:rsidR="00351511" w:rsidRDefault="00351511">
            <w:pPr>
              <w:pStyle w:val="ConsPlusNormal"/>
              <w:jc w:val="center"/>
            </w:pPr>
            <w:r>
              <w:rPr>
                <w:color w:val="392C69"/>
              </w:rPr>
              <w:t>от 31.03.2017 N 145)</w:t>
            </w:r>
          </w:p>
        </w:tc>
      </w:tr>
    </w:tbl>
    <w:p w:rsidR="00351511" w:rsidRDefault="00351511">
      <w:pPr>
        <w:pStyle w:val="ConsPlusNormal"/>
        <w:jc w:val="both"/>
      </w:pPr>
    </w:p>
    <w:p w:rsidR="00351511" w:rsidRDefault="00351511">
      <w:pPr>
        <w:pStyle w:val="ConsPlusNormal"/>
        <w:jc w:val="center"/>
        <w:outlineLvl w:val="2"/>
      </w:pPr>
      <w:r>
        <w:t xml:space="preserve">1. Группы </w:t>
      </w:r>
      <w:proofErr w:type="gramStart"/>
      <w:r>
        <w:t>государственных</w:t>
      </w:r>
      <w:proofErr w:type="gramEnd"/>
      <w:r>
        <w:t xml:space="preserve"> бюджетных профессиональных</w:t>
      </w:r>
    </w:p>
    <w:p w:rsidR="00351511" w:rsidRDefault="00351511">
      <w:pPr>
        <w:pStyle w:val="ConsPlusNormal"/>
        <w:jc w:val="center"/>
      </w:pPr>
      <w:r>
        <w:t>образовательных учреждений</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835"/>
      </w:tblGrid>
      <w:tr w:rsidR="00351511">
        <w:tc>
          <w:tcPr>
            <w:tcW w:w="4535" w:type="dxa"/>
          </w:tcPr>
          <w:p w:rsidR="00351511" w:rsidRDefault="00351511">
            <w:pPr>
              <w:pStyle w:val="ConsPlusNormal"/>
              <w:jc w:val="center"/>
            </w:pPr>
            <w:r>
              <w:t>Сумма баллов по объемным показателям</w:t>
            </w:r>
          </w:p>
        </w:tc>
        <w:tc>
          <w:tcPr>
            <w:tcW w:w="2835" w:type="dxa"/>
          </w:tcPr>
          <w:p w:rsidR="00351511" w:rsidRDefault="00351511">
            <w:pPr>
              <w:pStyle w:val="ConsPlusNormal"/>
              <w:jc w:val="center"/>
            </w:pPr>
            <w:r>
              <w:t>Группа учреждений</w:t>
            </w:r>
          </w:p>
        </w:tc>
      </w:tr>
      <w:tr w:rsidR="00351511">
        <w:tc>
          <w:tcPr>
            <w:tcW w:w="4535" w:type="dxa"/>
          </w:tcPr>
          <w:p w:rsidR="00351511" w:rsidRDefault="00351511">
            <w:pPr>
              <w:pStyle w:val="ConsPlusNormal"/>
              <w:jc w:val="center"/>
            </w:pPr>
            <w:r>
              <w:t>Свыше 300</w:t>
            </w:r>
          </w:p>
        </w:tc>
        <w:tc>
          <w:tcPr>
            <w:tcW w:w="2835" w:type="dxa"/>
          </w:tcPr>
          <w:p w:rsidR="00351511" w:rsidRDefault="00351511">
            <w:pPr>
              <w:pStyle w:val="ConsPlusNormal"/>
              <w:jc w:val="center"/>
            </w:pPr>
            <w:r>
              <w:t>I</w:t>
            </w:r>
          </w:p>
        </w:tc>
      </w:tr>
      <w:tr w:rsidR="00351511">
        <w:tc>
          <w:tcPr>
            <w:tcW w:w="4535" w:type="dxa"/>
          </w:tcPr>
          <w:p w:rsidR="00351511" w:rsidRDefault="00351511">
            <w:pPr>
              <w:pStyle w:val="ConsPlusNormal"/>
              <w:jc w:val="center"/>
            </w:pPr>
            <w:r>
              <w:t>От 151 до 300</w:t>
            </w:r>
          </w:p>
        </w:tc>
        <w:tc>
          <w:tcPr>
            <w:tcW w:w="2835" w:type="dxa"/>
          </w:tcPr>
          <w:p w:rsidR="00351511" w:rsidRDefault="00351511">
            <w:pPr>
              <w:pStyle w:val="ConsPlusNormal"/>
              <w:jc w:val="center"/>
            </w:pPr>
            <w:r>
              <w:t>II</w:t>
            </w:r>
          </w:p>
        </w:tc>
      </w:tr>
      <w:tr w:rsidR="00351511">
        <w:tc>
          <w:tcPr>
            <w:tcW w:w="4535" w:type="dxa"/>
          </w:tcPr>
          <w:p w:rsidR="00351511" w:rsidRDefault="00351511">
            <w:pPr>
              <w:pStyle w:val="ConsPlusNormal"/>
              <w:jc w:val="center"/>
            </w:pPr>
            <w:r>
              <w:t>От 71 до 150</w:t>
            </w:r>
          </w:p>
        </w:tc>
        <w:tc>
          <w:tcPr>
            <w:tcW w:w="2835" w:type="dxa"/>
          </w:tcPr>
          <w:p w:rsidR="00351511" w:rsidRDefault="00351511">
            <w:pPr>
              <w:pStyle w:val="ConsPlusNormal"/>
              <w:jc w:val="center"/>
            </w:pPr>
            <w:r>
              <w:t>III</w:t>
            </w:r>
          </w:p>
        </w:tc>
      </w:tr>
      <w:tr w:rsidR="00351511">
        <w:tc>
          <w:tcPr>
            <w:tcW w:w="4535" w:type="dxa"/>
          </w:tcPr>
          <w:p w:rsidR="00351511" w:rsidRDefault="00351511">
            <w:pPr>
              <w:pStyle w:val="ConsPlusNormal"/>
              <w:jc w:val="center"/>
            </w:pPr>
            <w:r>
              <w:t>От 0 до 70</w:t>
            </w:r>
          </w:p>
        </w:tc>
        <w:tc>
          <w:tcPr>
            <w:tcW w:w="2835" w:type="dxa"/>
          </w:tcPr>
          <w:p w:rsidR="00351511" w:rsidRDefault="00351511">
            <w:pPr>
              <w:pStyle w:val="ConsPlusNormal"/>
              <w:jc w:val="center"/>
            </w:pPr>
            <w:r>
              <w:t>IV</w:t>
            </w:r>
          </w:p>
        </w:tc>
      </w:tr>
    </w:tbl>
    <w:p w:rsidR="00351511" w:rsidRDefault="00351511">
      <w:pPr>
        <w:pStyle w:val="ConsPlusNormal"/>
        <w:jc w:val="both"/>
      </w:pPr>
    </w:p>
    <w:p w:rsidR="00351511" w:rsidRDefault="00351511">
      <w:pPr>
        <w:pStyle w:val="ConsPlusNormal"/>
        <w:jc w:val="center"/>
        <w:outlineLvl w:val="2"/>
      </w:pPr>
      <w:r>
        <w:t>2. Группы государственных общеобразовательных учреждений</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835"/>
      </w:tblGrid>
      <w:tr w:rsidR="00351511">
        <w:tc>
          <w:tcPr>
            <w:tcW w:w="4535" w:type="dxa"/>
          </w:tcPr>
          <w:p w:rsidR="00351511" w:rsidRDefault="00351511">
            <w:pPr>
              <w:pStyle w:val="ConsPlusNormal"/>
              <w:jc w:val="center"/>
            </w:pPr>
            <w:r>
              <w:t>Сумма баллов по объемным показателям</w:t>
            </w:r>
          </w:p>
        </w:tc>
        <w:tc>
          <w:tcPr>
            <w:tcW w:w="2835" w:type="dxa"/>
          </w:tcPr>
          <w:p w:rsidR="00351511" w:rsidRDefault="00351511">
            <w:pPr>
              <w:pStyle w:val="ConsPlusNormal"/>
              <w:jc w:val="center"/>
            </w:pPr>
            <w:r>
              <w:t>Группа учреждений</w:t>
            </w:r>
          </w:p>
        </w:tc>
      </w:tr>
      <w:tr w:rsidR="00351511">
        <w:tc>
          <w:tcPr>
            <w:tcW w:w="4535" w:type="dxa"/>
          </w:tcPr>
          <w:p w:rsidR="00351511" w:rsidRDefault="00351511">
            <w:pPr>
              <w:pStyle w:val="ConsPlusNormal"/>
              <w:jc w:val="center"/>
            </w:pPr>
            <w:r>
              <w:t>Свыше 250</w:t>
            </w:r>
          </w:p>
        </w:tc>
        <w:tc>
          <w:tcPr>
            <w:tcW w:w="2835" w:type="dxa"/>
          </w:tcPr>
          <w:p w:rsidR="00351511" w:rsidRDefault="00351511">
            <w:pPr>
              <w:pStyle w:val="ConsPlusNormal"/>
              <w:jc w:val="center"/>
            </w:pPr>
            <w:r>
              <w:t>I</w:t>
            </w:r>
          </w:p>
        </w:tc>
      </w:tr>
      <w:tr w:rsidR="00351511">
        <w:tc>
          <w:tcPr>
            <w:tcW w:w="4535" w:type="dxa"/>
          </w:tcPr>
          <w:p w:rsidR="00351511" w:rsidRDefault="00351511">
            <w:pPr>
              <w:pStyle w:val="ConsPlusNormal"/>
              <w:jc w:val="center"/>
            </w:pPr>
            <w:r>
              <w:t>От 101 до 250</w:t>
            </w:r>
          </w:p>
        </w:tc>
        <w:tc>
          <w:tcPr>
            <w:tcW w:w="2835" w:type="dxa"/>
          </w:tcPr>
          <w:p w:rsidR="00351511" w:rsidRDefault="00351511">
            <w:pPr>
              <w:pStyle w:val="ConsPlusNormal"/>
              <w:jc w:val="center"/>
            </w:pPr>
            <w:r>
              <w:t>II</w:t>
            </w:r>
          </w:p>
        </w:tc>
      </w:tr>
      <w:tr w:rsidR="00351511">
        <w:tc>
          <w:tcPr>
            <w:tcW w:w="4535" w:type="dxa"/>
          </w:tcPr>
          <w:p w:rsidR="00351511" w:rsidRDefault="00351511">
            <w:pPr>
              <w:pStyle w:val="ConsPlusNormal"/>
              <w:jc w:val="center"/>
            </w:pPr>
            <w:r>
              <w:t>От 51 до 100</w:t>
            </w:r>
          </w:p>
        </w:tc>
        <w:tc>
          <w:tcPr>
            <w:tcW w:w="2835" w:type="dxa"/>
          </w:tcPr>
          <w:p w:rsidR="00351511" w:rsidRDefault="00351511">
            <w:pPr>
              <w:pStyle w:val="ConsPlusNormal"/>
              <w:jc w:val="center"/>
            </w:pPr>
            <w:r>
              <w:t>III</w:t>
            </w:r>
          </w:p>
        </w:tc>
      </w:tr>
      <w:tr w:rsidR="00351511">
        <w:tc>
          <w:tcPr>
            <w:tcW w:w="4535" w:type="dxa"/>
          </w:tcPr>
          <w:p w:rsidR="00351511" w:rsidRDefault="00351511">
            <w:pPr>
              <w:pStyle w:val="ConsPlusNormal"/>
              <w:jc w:val="center"/>
            </w:pPr>
            <w:r>
              <w:t>От 0 до 50</w:t>
            </w:r>
          </w:p>
        </w:tc>
        <w:tc>
          <w:tcPr>
            <w:tcW w:w="2835" w:type="dxa"/>
          </w:tcPr>
          <w:p w:rsidR="00351511" w:rsidRDefault="00351511">
            <w:pPr>
              <w:pStyle w:val="ConsPlusNormal"/>
              <w:jc w:val="center"/>
            </w:pPr>
            <w:r>
              <w:t>IV</w:t>
            </w:r>
          </w:p>
        </w:tc>
      </w:tr>
    </w:tbl>
    <w:p w:rsidR="00351511" w:rsidRDefault="00351511">
      <w:pPr>
        <w:pStyle w:val="ConsPlusNormal"/>
        <w:jc w:val="both"/>
      </w:pPr>
    </w:p>
    <w:p w:rsidR="00351511" w:rsidRDefault="00351511">
      <w:pPr>
        <w:pStyle w:val="ConsPlusNormal"/>
        <w:jc w:val="center"/>
        <w:outlineLvl w:val="2"/>
      </w:pPr>
      <w:r>
        <w:t>3. Группы государственных учреждений</w:t>
      </w:r>
    </w:p>
    <w:p w:rsidR="00351511" w:rsidRDefault="00351511">
      <w:pPr>
        <w:pStyle w:val="ConsPlusNormal"/>
        <w:jc w:val="center"/>
      </w:pPr>
      <w:r>
        <w:t>дополнительного образования детей</w:t>
      </w:r>
    </w:p>
    <w:p w:rsidR="00351511" w:rsidRDefault="00351511">
      <w:pPr>
        <w:pStyle w:val="ConsPlusNormal"/>
        <w:jc w:val="center"/>
      </w:pPr>
      <w:proofErr w:type="gramStart"/>
      <w:r>
        <w:t xml:space="preserve">(в ред. </w:t>
      </w:r>
      <w:hyperlink r:id="rId29" w:history="1">
        <w:r>
          <w:rPr>
            <w:color w:val="0000FF"/>
          </w:rPr>
          <w:t>постановления</w:t>
        </w:r>
      </w:hyperlink>
      <w:r>
        <w:t xml:space="preserve"> Администрации Псковской области</w:t>
      </w:r>
      <w:proofErr w:type="gramEnd"/>
    </w:p>
    <w:p w:rsidR="00351511" w:rsidRDefault="00351511">
      <w:pPr>
        <w:pStyle w:val="ConsPlusNormal"/>
        <w:jc w:val="center"/>
      </w:pPr>
      <w:r>
        <w:t>от 31.03.2017 N 145)</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351511">
        <w:tc>
          <w:tcPr>
            <w:tcW w:w="4762" w:type="dxa"/>
          </w:tcPr>
          <w:p w:rsidR="00351511" w:rsidRDefault="00351511">
            <w:pPr>
              <w:pStyle w:val="ConsPlusNormal"/>
              <w:jc w:val="center"/>
            </w:pPr>
            <w:r>
              <w:t>Сумма баллов по объемным показателям</w:t>
            </w:r>
          </w:p>
        </w:tc>
        <w:tc>
          <w:tcPr>
            <w:tcW w:w="4309" w:type="dxa"/>
          </w:tcPr>
          <w:p w:rsidR="00351511" w:rsidRDefault="00351511">
            <w:pPr>
              <w:pStyle w:val="ConsPlusNormal"/>
              <w:jc w:val="center"/>
            </w:pPr>
            <w:r>
              <w:t>Группа учреждений</w:t>
            </w:r>
          </w:p>
        </w:tc>
      </w:tr>
      <w:tr w:rsidR="00351511">
        <w:tc>
          <w:tcPr>
            <w:tcW w:w="4762" w:type="dxa"/>
          </w:tcPr>
          <w:p w:rsidR="00351511" w:rsidRDefault="00351511">
            <w:pPr>
              <w:pStyle w:val="ConsPlusNormal"/>
              <w:jc w:val="center"/>
            </w:pPr>
            <w:r>
              <w:t>Свыше 300</w:t>
            </w:r>
          </w:p>
        </w:tc>
        <w:tc>
          <w:tcPr>
            <w:tcW w:w="4309" w:type="dxa"/>
          </w:tcPr>
          <w:p w:rsidR="00351511" w:rsidRDefault="00351511">
            <w:pPr>
              <w:pStyle w:val="ConsPlusNormal"/>
              <w:jc w:val="center"/>
            </w:pPr>
            <w:r>
              <w:t>I</w:t>
            </w:r>
          </w:p>
        </w:tc>
      </w:tr>
      <w:tr w:rsidR="00351511">
        <w:tc>
          <w:tcPr>
            <w:tcW w:w="4762" w:type="dxa"/>
          </w:tcPr>
          <w:p w:rsidR="00351511" w:rsidRDefault="00351511">
            <w:pPr>
              <w:pStyle w:val="ConsPlusNormal"/>
              <w:jc w:val="center"/>
            </w:pPr>
            <w:r>
              <w:lastRenderedPageBreak/>
              <w:t>От 200 до 300</w:t>
            </w:r>
          </w:p>
        </w:tc>
        <w:tc>
          <w:tcPr>
            <w:tcW w:w="4309" w:type="dxa"/>
          </w:tcPr>
          <w:p w:rsidR="00351511" w:rsidRDefault="00351511">
            <w:pPr>
              <w:pStyle w:val="ConsPlusNormal"/>
              <w:jc w:val="center"/>
            </w:pPr>
            <w:r>
              <w:t>II</w:t>
            </w:r>
          </w:p>
        </w:tc>
      </w:tr>
      <w:tr w:rsidR="00351511">
        <w:tc>
          <w:tcPr>
            <w:tcW w:w="4762" w:type="dxa"/>
          </w:tcPr>
          <w:p w:rsidR="00351511" w:rsidRDefault="00351511">
            <w:pPr>
              <w:pStyle w:val="ConsPlusNormal"/>
              <w:jc w:val="center"/>
            </w:pPr>
            <w:r>
              <w:t>От 101 до 200</w:t>
            </w:r>
          </w:p>
        </w:tc>
        <w:tc>
          <w:tcPr>
            <w:tcW w:w="4309" w:type="dxa"/>
          </w:tcPr>
          <w:p w:rsidR="00351511" w:rsidRDefault="00351511">
            <w:pPr>
              <w:pStyle w:val="ConsPlusNormal"/>
              <w:jc w:val="center"/>
            </w:pPr>
            <w:r>
              <w:t>III</w:t>
            </w:r>
          </w:p>
        </w:tc>
      </w:tr>
      <w:tr w:rsidR="00351511">
        <w:tc>
          <w:tcPr>
            <w:tcW w:w="4762" w:type="dxa"/>
          </w:tcPr>
          <w:p w:rsidR="00351511" w:rsidRDefault="00351511">
            <w:pPr>
              <w:pStyle w:val="ConsPlusNormal"/>
              <w:jc w:val="center"/>
            </w:pPr>
            <w:r>
              <w:t>От 0 до 100</w:t>
            </w:r>
          </w:p>
        </w:tc>
        <w:tc>
          <w:tcPr>
            <w:tcW w:w="4309" w:type="dxa"/>
          </w:tcPr>
          <w:p w:rsidR="00351511" w:rsidRDefault="00351511">
            <w:pPr>
              <w:pStyle w:val="ConsPlusNormal"/>
              <w:jc w:val="center"/>
            </w:pPr>
            <w:r>
              <w:t>IV</w:t>
            </w:r>
          </w:p>
        </w:tc>
      </w:tr>
    </w:tbl>
    <w:p w:rsidR="00351511" w:rsidRDefault="00351511">
      <w:pPr>
        <w:pStyle w:val="ConsPlusNormal"/>
        <w:jc w:val="both"/>
      </w:pPr>
    </w:p>
    <w:p w:rsidR="00351511" w:rsidRDefault="00351511">
      <w:pPr>
        <w:pStyle w:val="ConsPlusNormal"/>
        <w:jc w:val="center"/>
        <w:outlineLvl w:val="2"/>
      </w:pPr>
      <w:r>
        <w:t>4. Группы учреждений высшего образования и дополнительного</w:t>
      </w:r>
    </w:p>
    <w:p w:rsidR="00351511" w:rsidRDefault="00351511">
      <w:pPr>
        <w:pStyle w:val="ConsPlusNormal"/>
        <w:jc w:val="center"/>
      </w:pPr>
      <w:r>
        <w:t>профессионального образования (повышения квалификации)</w:t>
      </w:r>
    </w:p>
    <w:p w:rsidR="00351511" w:rsidRDefault="00351511">
      <w:pPr>
        <w:pStyle w:val="ConsPlusNormal"/>
        <w:jc w:val="center"/>
      </w:pPr>
      <w:r>
        <w:t>специалистов, иных государственных образовательных</w:t>
      </w:r>
    </w:p>
    <w:p w:rsidR="00351511" w:rsidRDefault="00351511">
      <w:pPr>
        <w:pStyle w:val="ConsPlusNormal"/>
        <w:jc w:val="center"/>
      </w:pPr>
      <w:r>
        <w:t>учреждений</w:t>
      </w:r>
    </w:p>
    <w:p w:rsidR="00351511" w:rsidRDefault="00351511">
      <w:pPr>
        <w:pStyle w:val="ConsPlusNormal"/>
        <w:jc w:val="center"/>
      </w:pPr>
      <w:proofErr w:type="gramStart"/>
      <w:r>
        <w:t xml:space="preserve">(в ред. </w:t>
      </w:r>
      <w:hyperlink r:id="rId30" w:history="1">
        <w:r>
          <w:rPr>
            <w:color w:val="0000FF"/>
          </w:rPr>
          <w:t>постановления</w:t>
        </w:r>
      </w:hyperlink>
      <w:r>
        <w:t xml:space="preserve"> Администрации Псковской области</w:t>
      </w:r>
      <w:proofErr w:type="gramEnd"/>
    </w:p>
    <w:p w:rsidR="00351511" w:rsidRDefault="00351511">
      <w:pPr>
        <w:pStyle w:val="ConsPlusNormal"/>
        <w:jc w:val="center"/>
      </w:pPr>
      <w:r>
        <w:t>от 31.03.2017 N 145)</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351511">
        <w:tc>
          <w:tcPr>
            <w:tcW w:w="6633" w:type="dxa"/>
          </w:tcPr>
          <w:p w:rsidR="00351511" w:rsidRDefault="00351511">
            <w:pPr>
              <w:pStyle w:val="ConsPlusNormal"/>
              <w:jc w:val="center"/>
            </w:pPr>
            <w:r>
              <w:t>Наименование учреждения</w:t>
            </w:r>
          </w:p>
        </w:tc>
        <w:tc>
          <w:tcPr>
            <w:tcW w:w="2438" w:type="dxa"/>
          </w:tcPr>
          <w:p w:rsidR="00351511" w:rsidRDefault="00351511">
            <w:pPr>
              <w:pStyle w:val="ConsPlusNormal"/>
              <w:jc w:val="center"/>
            </w:pPr>
            <w:r>
              <w:t>Группа учреждений</w:t>
            </w:r>
          </w:p>
        </w:tc>
      </w:tr>
      <w:tr w:rsidR="00351511">
        <w:tc>
          <w:tcPr>
            <w:tcW w:w="6633" w:type="dxa"/>
          </w:tcPr>
          <w:p w:rsidR="00351511" w:rsidRDefault="00351511">
            <w:pPr>
              <w:pStyle w:val="ConsPlusNormal"/>
            </w:pPr>
            <w:r>
              <w:t>Государственное образовательное учреждение дополнительного профессионального образования (повышения квалификации) специалистов "Псковский областной институт повышения квалификации работников образования"</w:t>
            </w:r>
          </w:p>
        </w:tc>
        <w:tc>
          <w:tcPr>
            <w:tcW w:w="2438" w:type="dxa"/>
          </w:tcPr>
          <w:p w:rsidR="00351511" w:rsidRDefault="00351511">
            <w:pPr>
              <w:pStyle w:val="ConsPlusNormal"/>
              <w:jc w:val="center"/>
            </w:pPr>
            <w:r>
              <w:t>I</w:t>
            </w:r>
          </w:p>
        </w:tc>
      </w:tr>
      <w:tr w:rsidR="00351511">
        <w:tc>
          <w:tcPr>
            <w:tcW w:w="6633" w:type="dxa"/>
          </w:tcPr>
          <w:p w:rsidR="00351511" w:rsidRDefault="00351511">
            <w:pPr>
              <w:pStyle w:val="ConsPlusNormal"/>
            </w:pPr>
            <w:r>
              <w:t>Иные государственные учреждения образования</w:t>
            </w:r>
          </w:p>
        </w:tc>
        <w:tc>
          <w:tcPr>
            <w:tcW w:w="2438" w:type="dxa"/>
          </w:tcPr>
          <w:p w:rsidR="00351511" w:rsidRDefault="00351511">
            <w:pPr>
              <w:pStyle w:val="ConsPlusNormal"/>
              <w:jc w:val="center"/>
            </w:pPr>
            <w:r>
              <w:t>II</w:t>
            </w:r>
          </w:p>
        </w:tc>
      </w:tr>
    </w:tbl>
    <w:p w:rsidR="00351511" w:rsidRDefault="00351511">
      <w:pPr>
        <w:pStyle w:val="ConsPlusNormal"/>
        <w:jc w:val="both"/>
      </w:pPr>
    </w:p>
    <w:p w:rsidR="00351511" w:rsidRDefault="00351511">
      <w:pPr>
        <w:pStyle w:val="ConsPlusNormal"/>
        <w:jc w:val="center"/>
        <w:outlineLvl w:val="2"/>
      </w:pPr>
      <w:r>
        <w:t>5. Группы муниципальных общеобразовательных учреждений</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778"/>
      </w:tblGrid>
      <w:tr w:rsidR="00351511">
        <w:tc>
          <w:tcPr>
            <w:tcW w:w="4535" w:type="dxa"/>
          </w:tcPr>
          <w:p w:rsidR="00351511" w:rsidRDefault="00351511">
            <w:pPr>
              <w:pStyle w:val="ConsPlusNormal"/>
              <w:jc w:val="center"/>
            </w:pPr>
            <w:r>
              <w:t>Сумма баллов по объемным показателям</w:t>
            </w:r>
          </w:p>
        </w:tc>
        <w:tc>
          <w:tcPr>
            <w:tcW w:w="2778" w:type="dxa"/>
          </w:tcPr>
          <w:p w:rsidR="00351511" w:rsidRDefault="00351511">
            <w:pPr>
              <w:pStyle w:val="ConsPlusNormal"/>
              <w:jc w:val="center"/>
            </w:pPr>
            <w:r>
              <w:t>Группа учреждений</w:t>
            </w:r>
          </w:p>
        </w:tc>
      </w:tr>
      <w:tr w:rsidR="00351511">
        <w:tc>
          <w:tcPr>
            <w:tcW w:w="4535" w:type="dxa"/>
          </w:tcPr>
          <w:p w:rsidR="00351511" w:rsidRDefault="00351511">
            <w:pPr>
              <w:pStyle w:val="ConsPlusNormal"/>
              <w:jc w:val="center"/>
            </w:pPr>
            <w:r>
              <w:t>Свыше 300</w:t>
            </w:r>
          </w:p>
        </w:tc>
        <w:tc>
          <w:tcPr>
            <w:tcW w:w="2778" w:type="dxa"/>
          </w:tcPr>
          <w:p w:rsidR="00351511" w:rsidRDefault="00351511">
            <w:pPr>
              <w:pStyle w:val="ConsPlusNormal"/>
              <w:jc w:val="center"/>
            </w:pPr>
            <w:r>
              <w:t>I</w:t>
            </w:r>
          </w:p>
        </w:tc>
      </w:tr>
      <w:tr w:rsidR="00351511">
        <w:tc>
          <w:tcPr>
            <w:tcW w:w="4535" w:type="dxa"/>
          </w:tcPr>
          <w:p w:rsidR="00351511" w:rsidRDefault="00351511">
            <w:pPr>
              <w:pStyle w:val="ConsPlusNormal"/>
              <w:jc w:val="center"/>
            </w:pPr>
            <w:r>
              <w:t>От 201 до 300</w:t>
            </w:r>
          </w:p>
        </w:tc>
        <w:tc>
          <w:tcPr>
            <w:tcW w:w="2778" w:type="dxa"/>
          </w:tcPr>
          <w:p w:rsidR="00351511" w:rsidRDefault="00351511">
            <w:pPr>
              <w:pStyle w:val="ConsPlusNormal"/>
              <w:jc w:val="center"/>
            </w:pPr>
            <w:r>
              <w:t>II</w:t>
            </w:r>
          </w:p>
        </w:tc>
      </w:tr>
      <w:tr w:rsidR="00351511">
        <w:tc>
          <w:tcPr>
            <w:tcW w:w="4535" w:type="dxa"/>
          </w:tcPr>
          <w:p w:rsidR="00351511" w:rsidRDefault="00351511">
            <w:pPr>
              <w:pStyle w:val="ConsPlusNormal"/>
              <w:jc w:val="center"/>
            </w:pPr>
            <w:r>
              <w:t>От 101 до 200</w:t>
            </w:r>
          </w:p>
        </w:tc>
        <w:tc>
          <w:tcPr>
            <w:tcW w:w="2778" w:type="dxa"/>
          </w:tcPr>
          <w:p w:rsidR="00351511" w:rsidRDefault="00351511">
            <w:pPr>
              <w:pStyle w:val="ConsPlusNormal"/>
              <w:jc w:val="center"/>
            </w:pPr>
            <w:r>
              <w:t>III</w:t>
            </w:r>
          </w:p>
        </w:tc>
      </w:tr>
      <w:tr w:rsidR="00351511">
        <w:tc>
          <w:tcPr>
            <w:tcW w:w="4535" w:type="dxa"/>
          </w:tcPr>
          <w:p w:rsidR="00351511" w:rsidRDefault="00351511">
            <w:pPr>
              <w:pStyle w:val="ConsPlusNormal"/>
              <w:jc w:val="center"/>
            </w:pPr>
            <w:r>
              <w:t>До 100</w:t>
            </w:r>
          </w:p>
        </w:tc>
        <w:tc>
          <w:tcPr>
            <w:tcW w:w="2778" w:type="dxa"/>
          </w:tcPr>
          <w:p w:rsidR="00351511" w:rsidRDefault="00351511">
            <w:pPr>
              <w:pStyle w:val="ConsPlusNormal"/>
              <w:jc w:val="center"/>
            </w:pPr>
            <w:r>
              <w:t>IV</w:t>
            </w:r>
          </w:p>
        </w:tc>
      </w:tr>
    </w:tbl>
    <w:p w:rsidR="00351511" w:rsidRDefault="00351511">
      <w:pPr>
        <w:pStyle w:val="ConsPlusNormal"/>
        <w:jc w:val="both"/>
      </w:pPr>
    </w:p>
    <w:p w:rsidR="00351511" w:rsidRDefault="00351511">
      <w:pPr>
        <w:pStyle w:val="ConsPlusNormal"/>
        <w:jc w:val="center"/>
        <w:outlineLvl w:val="2"/>
      </w:pPr>
      <w:r>
        <w:t xml:space="preserve">6. Группы </w:t>
      </w:r>
      <w:proofErr w:type="gramStart"/>
      <w:r>
        <w:t>муниципальных</w:t>
      </w:r>
      <w:proofErr w:type="gramEnd"/>
      <w:r>
        <w:t xml:space="preserve"> дошкольных</w:t>
      </w:r>
    </w:p>
    <w:p w:rsidR="00351511" w:rsidRDefault="00351511">
      <w:pPr>
        <w:pStyle w:val="ConsPlusNormal"/>
        <w:jc w:val="center"/>
      </w:pPr>
      <w:r>
        <w:t>образовательных учреждений</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778"/>
      </w:tblGrid>
      <w:tr w:rsidR="00351511">
        <w:tc>
          <w:tcPr>
            <w:tcW w:w="4535" w:type="dxa"/>
          </w:tcPr>
          <w:p w:rsidR="00351511" w:rsidRDefault="00351511">
            <w:pPr>
              <w:pStyle w:val="ConsPlusNormal"/>
              <w:jc w:val="center"/>
            </w:pPr>
            <w:r>
              <w:t>Сумма баллов по объемным показателям</w:t>
            </w:r>
          </w:p>
        </w:tc>
        <w:tc>
          <w:tcPr>
            <w:tcW w:w="2778" w:type="dxa"/>
          </w:tcPr>
          <w:p w:rsidR="00351511" w:rsidRDefault="00351511">
            <w:pPr>
              <w:pStyle w:val="ConsPlusNormal"/>
              <w:jc w:val="center"/>
            </w:pPr>
            <w:r>
              <w:t>Группа учреждений</w:t>
            </w:r>
          </w:p>
        </w:tc>
      </w:tr>
      <w:tr w:rsidR="00351511">
        <w:tc>
          <w:tcPr>
            <w:tcW w:w="4535" w:type="dxa"/>
          </w:tcPr>
          <w:p w:rsidR="00351511" w:rsidRDefault="00351511">
            <w:pPr>
              <w:pStyle w:val="ConsPlusNormal"/>
              <w:jc w:val="center"/>
            </w:pPr>
            <w:r>
              <w:t>Свыше 150</w:t>
            </w:r>
          </w:p>
        </w:tc>
        <w:tc>
          <w:tcPr>
            <w:tcW w:w="2778" w:type="dxa"/>
          </w:tcPr>
          <w:p w:rsidR="00351511" w:rsidRDefault="00351511">
            <w:pPr>
              <w:pStyle w:val="ConsPlusNormal"/>
              <w:jc w:val="center"/>
            </w:pPr>
            <w:r>
              <w:t>I</w:t>
            </w:r>
          </w:p>
        </w:tc>
      </w:tr>
      <w:tr w:rsidR="00351511">
        <w:tc>
          <w:tcPr>
            <w:tcW w:w="4535" w:type="dxa"/>
          </w:tcPr>
          <w:p w:rsidR="00351511" w:rsidRDefault="00351511">
            <w:pPr>
              <w:pStyle w:val="ConsPlusNormal"/>
              <w:jc w:val="center"/>
            </w:pPr>
            <w:r>
              <w:t>От 101 до 150</w:t>
            </w:r>
          </w:p>
        </w:tc>
        <w:tc>
          <w:tcPr>
            <w:tcW w:w="2778" w:type="dxa"/>
          </w:tcPr>
          <w:p w:rsidR="00351511" w:rsidRDefault="00351511">
            <w:pPr>
              <w:pStyle w:val="ConsPlusNormal"/>
              <w:jc w:val="center"/>
            </w:pPr>
            <w:r>
              <w:t>II</w:t>
            </w:r>
          </w:p>
        </w:tc>
      </w:tr>
      <w:tr w:rsidR="00351511">
        <w:tc>
          <w:tcPr>
            <w:tcW w:w="4535" w:type="dxa"/>
          </w:tcPr>
          <w:p w:rsidR="00351511" w:rsidRDefault="00351511">
            <w:pPr>
              <w:pStyle w:val="ConsPlusNormal"/>
              <w:jc w:val="center"/>
            </w:pPr>
            <w:r>
              <w:t>От 51 до 100</w:t>
            </w:r>
          </w:p>
        </w:tc>
        <w:tc>
          <w:tcPr>
            <w:tcW w:w="2778" w:type="dxa"/>
          </w:tcPr>
          <w:p w:rsidR="00351511" w:rsidRDefault="00351511">
            <w:pPr>
              <w:pStyle w:val="ConsPlusNormal"/>
              <w:jc w:val="center"/>
            </w:pPr>
            <w:r>
              <w:t>III</w:t>
            </w:r>
          </w:p>
        </w:tc>
      </w:tr>
      <w:tr w:rsidR="00351511">
        <w:tc>
          <w:tcPr>
            <w:tcW w:w="4535" w:type="dxa"/>
          </w:tcPr>
          <w:p w:rsidR="00351511" w:rsidRDefault="00351511">
            <w:pPr>
              <w:pStyle w:val="ConsPlusNormal"/>
              <w:jc w:val="center"/>
            </w:pPr>
            <w:r>
              <w:t>До 50</w:t>
            </w:r>
          </w:p>
        </w:tc>
        <w:tc>
          <w:tcPr>
            <w:tcW w:w="2778" w:type="dxa"/>
          </w:tcPr>
          <w:p w:rsidR="00351511" w:rsidRDefault="00351511">
            <w:pPr>
              <w:pStyle w:val="ConsPlusNormal"/>
              <w:jc w:val="center"/>
            </w:pPr>
            <w:r>
              <w:t>IV</w:t>
            </w:r>
          </w:p>
        </w:tc>
      </w:tr>
    </w:tbl>
    <w:p w:rsidR="00351511" w:rsidRDefault="00351511">
      <w:pPr>
        <w:pStyle w:val="ConsPlusNormal"/>
        <w:jc w:val="both"/>
      </w:pPr>
    </w:p>
    <w:p w:rsidR="00351511" w:rsidRDefault="00351511">
      <w:pPr>
        <w:pStyle w:val="ConsPlusNormal"/>
        <w:jc w:val="center"/>
        <w:outlineLvl w:val="2"/>
      </w:pPr>
      <w:r>
        <w:t>7. Группы муниципальных учреждений</w:t>
      </w:r>
    </w:p>
    <w:p w:rsidR="00351511" w:rsidRDefault="00351511">
      <w:pPr>
        <w:pStyle w:val="ConsPlusNormal"/>
        <w:jc w:val="center"/>
      </w:pPr>
      <w:r>
        <w:t>дополнительного образования</w:t>
      </w:r>
    </w:p>
    <w:p w:rsidR="00351511" w:rsidRDefault="00351511">
      <w:pPr>
        <w:pStyle w:val="ConsPlusNormal"/>
        <w:jc w:val="center"/>
      </w:pPr>
      <w:proofErr w:type="gramStart"/>
      <w:r>
        <w:t xml:space="preserve">(в ред. </w:t>
      </w:r>
      <w:hyperlink r:id="rId31" w:history="1">
        <w:r>
          <w:rPr>
            <w:color w:val="0000FF"/>
          </w:rPr>
          <w:t>постановления</w:t>
        </w:r>
      </w:hyperlink>
      <w:r>
        <w:t xml:space="preserve"> Администрации Псковской области</w:t>
      </w:r>
      <w:proofErr w:type="gramEnd"/>
    </w:p>
    <w:p w:rsidR="00351511" w:rsidRDefault="00351511">
      <w:pPr>
        <w:pStyle w:val="ConsPlusNormal"/>
        <w:jc w:val="center"/>
      </w:pPr>
      <w:r>
        <w:t>от 31.03.2017 N 145)</w:t>
      </w:r>
    </w:p>
    <w:p w:rsidR="00351511" w:rsidRDefault="00351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351511">
        <w:tc>
          <w:tcPr>
            <w:tcW w:w="4762" w:type="dxa"/>
          </w:tcPr>
          <w:p w:rsidR="00351511" w:rsidRDefault="00351511">
            <w:pPr>
              <w:pStyle w:val="ConsPlusNormal"/>
              <w:jc w:val="center"/>
            </w:pPr>
            <w:r>
              <w:lastRenderedPageBreak/>
              <w:t>Сумма баллов по объемным показателям</w:t>
            </w:r>
          </w:p>
        </w:tc>
        <w:tc>
          <w:tcPr>
            <w:tcW w:w="4309" w:type="dxa"/>
          </w:tcPr>
          <w:p w:rsidR="00351511" w:rsidRDefault="00351511">
            <w:pPr>
              <w:pStyle w:val="ConsPlusNormal"/>
              <w:jc w:val="center"/>
            </w:pPr>
            <w:r>
              <w:t>Группа учреждений</w:t>
            </w:r>
          </w:p>
        </w:tc>
      </w:tr>
      <w:tr w:rsidR="00351511">
        <w:tc>
          <w:tcPr>
            <w:tcW w:w="4762" w:type="dxa"/>
          </w:tcPr>
          <w:p w:rsidR="00351511" w:rsidRDefault="00351511">
            <w:pPr>
              <w:pStyle w:val="ConsPlusNormal"/>
              <w:jc w:val="center"/>
            </w:pPr>
            <w:r>
              <w:t>Свыше 350</w:t>
            </w:r>
          </w:p>
        </w:tc>
        <w:tc>
          <w:tcPr>
            <w:tcW w:w="4309" w:type="dxa"/>
          </w:tcPr>
          <w:p w:rsidR="00351511" w:rsidRDefault="00351511">
            <w:pPr>
              <w:pStyle w:val="ConsPlusNormal"/>
              <w:jc w:val="center"/>
            </w:pPr>
            <w:r>
              <w:t>I</w:t>
            </w:r>
          </w:p>
        </w:tc>
      </w:tr>
      <w:tr w:rsidR="00351511">
        <w:tc>
          <w:tcPr>
            <w:tcW w:w="4762" w:type="dxa"/>
          </w:tcPr>
          <w:p w:rsidR="00351511" w:rsidRDefault="00351511">
            <w:pPr>
              <w:pStyle w:val="ConsPlusNormal"/>
              <w:jc w:val="center"/>
            </w:pPr>
            <w:r>
              <w:t>От 201 до 350</w:t>
            </w:r>
          </w:p>
        </w:tc>
        <w:tc>
          <w:tcPr>
            <w:tcW w:w="4309" w:type="dxa"/>
          </w:tcPr>
          <w:p w:rsidR="00351511" w:rsidRDefault="00351511">
            <w:pPr>
              <w:pStyle w:val="ConsPlusNormal"/>
              <w:jc w:val="center"/>
            </w:pPr>
            <w:r>
              <w:t>II</w:t>
            </w:r>
          </w:p>
        </w:tc>
      </w:tr>
      <w:tr w:rsidR="00351511">
        <w:tc>
          <w:tcPr>
            <w:tcW w:w="4762" w:type="dxa"/>
          </w:tcPr>
          <w:p w:rsidR="00351511" w:rsidRDefault="00351511">
            <w:pPr>
              <w:pStyle w:val="ConsPlusNormal"/>
              <w:jc w:val="center"/>
            </w:pPr>
            <w:r>
              <w:t>От 101 до 200</w:t>
            </w:r>
          </w:p>
        </w:tc>
        <w:tc>
          <w:tcPr>
            <w:tcW w:w="4309" w:type="dxa"/>
          </w:tcPr>
          <w:p w:rsidR="00351511" w:rsidRDefault="00351511">
            <w:pPr>
              <w:pStyle w:val="ConsPlusNormal"/>
              <w:jc w:val="center"/>
            </w:pPr>
            <w:r>
              <w:t>III</w:t>
            </w:r>
          </w:p>
        </w:tc>
      </w:tr>
      <w:tr w:rsidR="00351511">
        <w:tc>
          <w:tcPr>
            <w:tcW w:w="4762" w:type="dxa"/>
          </w:tcPr>
          <w:p w:rsidR="00351511" w:rsidRDefault="00351511">
            <w:pPr>
              <w:pStyle w:val="ConsPlusNormal"/>
              <w:jc w:val="center"/>
            </w:pPr>
            <w:r>
              <w:t>До 100</w:t>
            </w:r>
          </w:p>
        </w:tc>
        <w:tc>
          <w:tcPr>
            <w:tcW w:w="4309" w:type="dxa"/>
          </w:tcPr>
          <w:p w:rsidR="00351511" w:rsidRDefault="00351511">
            <w:pPr>
              <w:pStyle w:val="ConsPlusNormal"/>
              <w:jc w:val="center"/>
            </w:pPr>
            <w:r>
              <w:t>IV</w:t>
            </w:r>
          </w:p>
        </w:tc>
      </w:tr>
    </w:tbl>
    <w:p w:rsidR="00351511" w:rsidRDefault="00351511">
      <w:pPr>
        <w:pStyle w:val="ConsPlusNormal"/>
        <w:jc w:val="both"/>
      </w:pPr>
    </w:p>
    <w:p w:rsidR="00351511" w:rsidRDefault="00351511">
      <w:pPr>
        <w:pStyle w:val="ConsPlusNormal"/>
        <w:jc w:val="both"/>
      </w:pPr>
    </w:p>
    <w:p w:rsidR="00351511" w:rsidRDefault="00351511">
      <w:pPr>
        <w:pStyle w:val="ConsPlusNormal"/>
        <w:pBdr>
          <w:top w:val="single" w:sz="6" w:space="0" w:color="auto"/>
        </w:pBdr>
        <w:spacing w:before="100" w:after="100"/>
        <w:jc w:val="both"/>
        <w:rPr>
          <w:sz w:val="2"/>
          <w:szCs w:val="2"/>
        </w:rPr>
      </w:pPr>
    </w:p>
    <w:p w:rsidR="008317AA" w:rsidRDefault="008317AA">
      <w:bookmarkStart w:id="15" w:name="_GoBack"/>
      <w:bookmarkEnd w:id="15"/>
    </w:p>
    <w:sectPr w:rsidR="008317AA" w:rsidSect="00351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11"/>
    <w:rsid w:val="00351511"/>
    <w:rsid w:val="0083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51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51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51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51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51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51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7F42BE133C62614F120CC96624F2EBA630723718FBA60D761FE6100260630A76FEB395DD8B590984A3Cm6lCF" TargetMode="External"/><Relationship Id="rId13" Type="http://schemas.openxmlformats.org/officeDocument/2006/relationships/hyperlink" Target="consultantplus://offline/ref=9C87F42BE133C62614F120CF840E1226BA6C5D2F778BB932833EA53C57m2lFF" TargetMode="External"/><Relationship Id="rId18" Type="http://schemas.openxmlformats.org/officeDocument/2006/relationships/hyperlink" Target="consultantplus://offline/ref=9C87F42BE133C62614F120CC96624F2EBA6307237184BB61DE61FE6100260630A76FEB395DD8B590984A3Dm6lDF" TargetMode="External"/><Relationship Id="rId26" Type="http://schemas.openxmlformats.org/officeDocument/2006/relationships/hyperlink" Target="consultantplus://offline/ref=9C87F42BE133C62614F120CC96624F2EBA6307237184BB61DE61FE6100260630A76FEB395DD8B590984A3Fm6l2F" TargetMode="External"/><Relationship Id="rId3" Type="http://schemas.openxmlformats.org/officeDocument/2006/relationships/settings" Target="settings.xml"/><Relationship Id="rId21" Type="http://schemas.openxmlformats.org/officeDocument/2006/relationships/hyperlink" Target="consultantplus://offline/ref=9C87F42BE133C62614F120CC96624F2EBA6307237184BB61DE61FE6100260630A76FEB395DD8B590984A3Em6lEF" TargetMode="External"/><Relationship Id="rId7" Type="http://schemas.openxmlformats.org/officeDocument/2006/relationships/hyperlink" Target="consultantplus://offline/ref=9C87F42BE133C62614F120CC96624F2EBA6307237085BA6CD661FE6100260630mAl7F" TargetMode="External"/><Relationship Id="rId12" Type="http://schemas.openxmlformats.org/officeDocument/2006/relationships/hyperlink" Target="consultantplus://offline/ref=9C87F42BE133C62614F120CC96624F2EBA6307237184BB61DE61FE6100260630A76FEB395DD8B590984A3Cm6lCF" TargetMode="External"/><Relationship Id="rId17" Type="http://schemas.openxmlformats.org/officeDocument/2006/relationships/hyperlink" Target="consultantplus://offline/ref=9C87F42BE133C62614F120CC96624F2EBA6307237184BB61DE61FE6100260630A76FEB395DD8B590984A3Dm6lEF" TargetMode="External"/><Relationship Id="rId25" Type="http://schemas.openxmlformats.org/officeDocument/2006/relationships/hyperlink" Target="consultantplus://offline/ref=9C87F42BE133C62614F120CC96624F2EBA6307237184BB61DE61FE6100260630A76FEB395DD8B590984A3Fm6l8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C87F42BE133C62614F120CC96624F2EBA6307237184BB61DE61FE6100260630A76FEB395DD8B590984A3Dm6lAF" TargetMode="External"/><Relationship Id="rId20" Type="http://schemas.openxmlformats.org/officeDocument/2006/relationships/hyperlink" Target="consultantplus://offline/ref=9C87F42BE133C62614F120CC96624F2EBA6307237184BB61DE61FE6100260630A76FEB395DD8B590984A3Dm6l2F" TargetMode="External"/><Relationship Id="rId29" Type="http://schemas.openxmlformats.org/officeDocument/2006/relationships/hyperlink" Target="consultantplus://offline/ref=9C87F42BE133C62614F120CC96624F2EBA6307237184BB61DE61FE6100260630A76FEB395DD8B590984A3Am6l9F" TargetMode="External"/><Relationship Id="rId1" Type="http://schemas.openxmlformats.org/officeDocument/2006/relationships/styles" Target="styles.xml"/><Relationship Id="rId6" Type="http://schemas.openxmlformats.org/officeDocument/2006/relationships/hyperlink" Target="consultantplus://offline/ref=9C87F42BE133C62614F120CC96624F2EBA6307237184BB61DE61FE6100260630A76FEB395DD8B590984A3Cm6lFF" TargetMode="External"/><Relationship Id="rId11" Type="http://schemas.openxmlformats.org/officeDocument/2006/relationships/hyperlink" Target="consultantplus://offline/ref=9C87F42BE133C62614F120CC96624F2EBA6307237184BB61DE61FE6100260630A76FEB395DD8B590984A3Cm6lFF" TargetMode="External"/><Relationship Id="rId24" Type="http://schemas.openxmlformats.org/officeDocument/2006/relationships/hyperlink" Target="consultantplus://offline/ref=9C87F42BE133C62614F120CC96624F2EBA6307237184BB61DE61FE6100260630A76FEB395DD8B590984A3Em6lDF"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C87F42BE133C62614F120CF840E1226B9685129728CB932833EA53C57m2lFF" TargetMode="External"/><Relationship Id="rId23" Type="http://schemas.openxmlformats.org/officeDocument/2006/relationships/hyperlink" Target="consultantplus://offline/ref=9C87F42BE133C62614F120CC96624F2EBA6307237184BB61DE61FE6100260630A76FEB395DD8B590984A3Em6lFF" TargetMode="External"/><Relationship Id="rId28" Type="http://schemas.openxmlformats.org/officeDocument/2006/relationships/hyperlink" Target="consultantplus://offline/ref=9C87F42BE133C62614F120CC96624F2EBA6307237184BB61DE61FE6100260630A76FEB395DD8B590984A3Am6l8F" TargetMode="External"/><Relationship Id="rId10" Type="http://schemas.openxmlformats.org/officeDocument/2006/relationships/hyperlink" Target="consultantplus://offline/ref=9C87F42BE133C62614F120CC96624F2EBA6307237085B067DE61FE6100260630A76FEB395DD8B590984A3Fm6lDF" TargetMode="External"/><Relationship Id="rId19" Type="http://schemas.openxmlformats.org/officeDocument/2006/relationships/hyperlink" Target="consultantplus://offline/ref=9C87F42BE133C62614F120CC96624F2EBA6307237184BB61DE61FE6100260630A76FEB395DD8B590984A3Dm6l2F" TargetMode="External"/><Relationship Id="rId31" Type="http://schemas.openxmlformats.org/officeDocument/2006/relationships/hyperlink" Target="consultantplus://offline/ref=9C87F42BE133C62614F120CC96624F2EBA6307237184BB61DE61FE6100260630A76FEB395DD8B590984A34m6l8F" TargetMode="External"/><Relationship Id="rId4" Type="http://schemas.openxmlformats.org/officeDocument/2006/relationships/webSettings" Target="webSettings.xml"/><Relationship Id="rId9" Type="http://schemas.openxmlformats.org/officeDocument/2006/relationships/hyperlink" Target="consultantplus://offline/ref=9C87F42BE133C62614F120CC96624F2EBA6307237085B067DE61FE6100260630mAl7F" TargetMode="External"/><Relationship Id="rId14" Type="http://schemas.openxmlformats.org/officeDocument/2006/relationships/hyperlink" Target="consultantplus://offline/ref=9C87F42BE133C62614F120CC96624F2EBA6307237184BB61DE61FE6100260630A76FEB395DD8B590984A3Cm6l2F" TargetMode="External"/><Relationship Id="rId22" Type="http://schemas.openxmlformats.org/officeDocument/2006/relationships/hyperlink" Target="consultantplus://offline/ref=9C87F42BE133C62614F120CC96624F2EBA6307237184BB61DE61FE6100260630A76FEB395DD8B590984A3Em6lEF" TargetMode="External"/><Relationship Id="rId27" Type="http://schemas.openxmlformats.org/officeDocument/2006/relationships/hyperlink" Target="consultantplus://offline/ref=9C87F42BE133C62614F120CC96624F2EBA6307237184BB61DE61FE6100260630A76FEB395DD8B590984A38m6l9F" TargetMode="External"/><Relationship Id="rId30" Type="http://schemas.openxmlformats.org/officeDocument/2006/relationships/hyperlink" Target="consultantplus://offline/ref=9C87F42BE133C62614F120CC96624F2EBA6307237184BB61DE61FE6100260630A76FEB395DD8B590984A3Bm6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10381</Words>
  <Characters>59174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1</cp:revision>
  <dcterms:created xsi:type="dcterms:W3CDTF">2018-04-03T05:37:00Z</dcterms:created>
  <dcterms:modified xsi:type="dcterms:W3CDTF">2018-04-03T05:52:00Z</dcterms:modified>
</cp:coreProperties>
</file>