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9F" w:rsidRPr="00A2689B" w:rsidRDefault="00DE439F" w:rsidP="00DE439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УПРАВЛЕНИЕ ОБРАЗОВАНИЯ</w:t>
      </w:r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2689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АДМИНИСТРАЦИИ ГОРОДА ВЕЛИКИЕ ЛУКИ</w:t>
      </w:r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Дружбы, д.31, г.  Велики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Луки, Псковская область, 182115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E439F" w:rsidRPr="00A2689B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телефон (факс) (81153)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78140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A268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268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hyperlink r:id="rId4" w:history="1"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edu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vluki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reg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60.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ОКПО 02114280, ОГРН 1026000901574, ИНН /КПП 6025012739/602501001</w:t>
      </w:r>
    </w:p>
    <w:p w:rsidR="00DE439F" w:rsidRPr="00A2689B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DE439F" w:rsidRPr="00A2689B" w:rsidTr="003654E9">
        <w:tc>
          <w:tcPr>
            <w:tcW w:w="4820" w:type="dxa"/>
          </w:tcPr>
          <w:p w:rsidR="00DE439F" w:rsidRPr="00A2689B" w:rsidRDefault="007C7FC1" w:rsidP="00CA3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CA38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DE43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  <w:r w:rsidR="006F66D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</w:t>
            </w:r>
            <w:r w:rsidR="00CA38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. </w:t>
            </w:r>
            <w:r w:rsidR="00DE43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6F66D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DE43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г. </w:t>
            </w:r>
            <w:r w:rsidR="007D05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E439F" w:rsidRPr="00A26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3654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A3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437</w:t>
            </w:r>
          </w:p>
        </w:tc>
        <w:tc>
          <w:tcPr>
            <w:tcW w:w="4819" w:type="dxa"/>
          </w:tcPr>
          <w:p w:rsidR="00DE439F" w:rsidRPr="00A2689B" w:rsidRDefault="00DE439F" w:rsidP="004708D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D6575" w:rsidRPr="00DE439F" w:rsidRDefault="007D0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D6575" w:rsidRPr="00DE43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работы Управления образования </w:t>
      </w:r>
    </w:p>
    <w:p w:rsidR="007D6575" w:rsidRPr="00DE439F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 города Великие Луки</w:t>
      </w:r>
    </w:p>
    <w:p w:rsidR="007D6575" w:rsidRPr="00DE439F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6575" w:rsidRDefault="00CA38E9" w:rsidP="007D6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="007D6575" w:rsidRPr="00095E9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6575">
        <w:rPr>
          <w:rFonts w:ascii="Times New Roman" w:hAnsi="Times New Roman" w:cs="Times New Roman"/>
          <w:b/>
          <w:sz w:val="24"/>
          <w:szCs w:val="24"/>
        </w:rPr>
        <w:t>2</w:t>
      </w:r>
      <w:r w:rsidR="006F66D4">
        <w:rPr>
          <w:rFonts w:ascii="Times New Roman" w:hAnsi="Times New Roman" w:cs="Times New Roman"/>
          <w:b/>
          <w:sz w:val="24"/>
          <w:szCs w:val="24"/>
        </w:rPr>
        <w:t>5</w:t>
      </w:r>
      <w:r w:rsidR="007D6575" w:rsidRPr="00095E9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6575" w:rsidRPr="00095E9C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82" w:type="dxa"/>
        <w:tblInd w:w="-431" w:type="dxa"/>
        <w:tblLayout w:type="fixed"/>
        <w:tblLook w:val="04E0" w:firstRow="1" w:lastRow="1" w:firstColumn="1" w:lastColumn="0" w:noHBand="0" w:noVBand="1"/>
      </w:tblPr>
      <w:tblGrid>
        <w:gridCol w:w="1277"/>
        <w:gridCol w:w="3829"/>
        <w:gridCol w:w="1558"/>
        <w:gridCol w:w="1559"/>
        <w:gridCol w:w="1559"/>
      </w:tblGrid>
      <w:tr w:rsidR="001E63C5" w:rsidRPr="007F5C8E" w:rsidTr="001E63C5">
        <w:trPr>
          <w:trHeight w:val="844"/>
        </w:trPr>
        <w:tc>
          <w:tcPr>
            <w:tcW w:w="1277" w:type="dxa"/>
          </w:tcPr>
          <w:p w:rsidR="001E63C5" w:rsidRPr="007F5C8E" w:rsidRDefault="001E63C5" w:rsidP="001E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9" w:type="dxa"/>
          </w:tcPr>
          <w:p w:rsidR="001E63C5" w:rsidRPr="007F5C8E" w:rsidRDefault="001E63C5" w:rsidP="001E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8" w:type="dxa"/>
          </w:tcPr>
          <w:p w:rsidR="001E63C5" w:rsidRPr="007F5C8E" w:rsidRDefault="001E63C5" w:rsidP="001E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E63C5" w:rsidRPr="007F5C8E" w:rsidRDefault="001E63C5" w:rsidP="001E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</w:tcPr>
          <w:p w:rsidR="001E63C5" w:rsidRPr="007F5C8E" w:rsidRDefault="001E63C5" w:rsidP="001E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8E">
              <w:rPr>
                <w:rFonts w:ascii="Times New Roman" w:hAnsi="Times New Roman" w:cs="Times New Roman"/>
                <w:sz w:val="24"/>
                <w:szCs w:val="24"/>
              </w:rPr>
              <w:t>Ответственное ОУ</w:t>
            </w:r>
          </w:p>
        </w:tc>
      </w:tr>
      <w:tr w:rsidR="0088532A" w:rsidRPr="007F5C8E" w:rsidTr="001E63C5">
        <w:trPr>
          <w:trHeight w:val="844"/>
        </w:trPr>
        <w:tc>
          <w:tcPr>
            <w:tcW w:w="1277" w:type="dxa"/>
          </w:tcPr>
          <w:p w:rsidR="0088532A" w:rsidRPr="001E63C5" w:rsidRDefault="0088532A" w:rsidP="008853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04.03.2025</w:t>
            </w:r>
          </w:p>
        </w:tc>
        <w:tc>
          <w:tcPr>
            <w:tcW w:w="382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558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МБУДО ДДТ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rPr>
                <w:rFonts w:ascii="Times New Roman" w:hAnsi="Times New Roman" w:cs="Times New Roman"/>
                <w:bCs/>
              </w:rPr>
            </w:pPr>
            <w:r w:rsidRPr="001E63C5">
              <w:rPr>
                <w:rFonts w:ascii="Times New Roman" w:eastAsia="Times New Roman" w:hAnsi="Times New Roman" w:cs="Times New Roman"/>
                <w:bCs/>
                <w:lang w:eastAsia="ru-RU"/>
              </w:rPr>
              <w:t>МБУДО ДДТ</w:t>
            </w:r>
          </w:p>
        </w:tc>
      </w:tr>
      <w:tr w:rsidR="0088532A" w:rsidRPr="007F5C8E" w:rsidTr="001E63C5">
        <w:trPr>
          <w:trHeight w:val="844"/>
        </w:trPr>
        <w:tc>
          <w:tcPr>
            <w:tcW w:w="1277" w:type="dxa"/>
          </w:tcPr>
          <w:p w:rsidR="0088532A" w:rsidRPr="001E63C5" w:rsidRDefault="0088532A" w:rsidP="008853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05.03.2025</w:t>
            </w:r>
          </w:p>
        </w:tc>
        <w:tc>
          <w:tcPr>
            <w:tcW w:w="382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Мастер-класс семейного творчества «Делаем подарочки для любимой мамочки»</w:t>
            </w:r>
          </w:p>
        </w:tc>
        <w:tc>
          <w:tcPr>
            <w:tcW w:w="1558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МБУДО ДДТ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17.30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rPr>
                <w:rFonts w:ascii="Times New Roman" w:hAnsi="Times New Roman" w:cs="Times New Roman"/>
                <w:bCs/>
              </w:rPr>
            </w:pPr>
            <w:r w:rsidRPr="001E63C5">
              <w:rPr>
                <w:rFonts w:ascii="Times New Roman" w:eastAsia="Times New Roman" w:hAnsi="Times New Roman" w:cs="Times New Roman"/>
                <w:bCs/>
                <w:lang w:eastAsia="ru-RU"/>
              </w:rPr>
              <w:t>МБУДО ДДТ</w:t>
            </w:r>
          </w:p>
        </w:tc>
      </w:tr>
      <w:tr w:rsidR="0088532A" w:rsidRPr="007F5C8E" w:rsidTr="001A48AD">
        <w:trPr>
          <w:trHeight w:val="8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2A" w:rsidRPr="001E63C5" w:rsidRDefault="0088532A" w:rsidP="008853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  <w:lang w:val="en-US"/>
              </w:rPr>
              <w:t>06</w:t>
            </w:r>
            <w:r w:rsidRPr="001E63C5">
              <w:rPr>
                <w:rFonts w:ascii="Times New Roman" w:eastAsia="Calibri" w:hAnsi="Times New Roman" w:cs="Times New Roman"/>
              </w:rPr>
              <w:t>.</w:t>
            </w:r>
            <w:r w:rsidRPr="001E63C5">
              <w:rPr>
                <w:rFonts w:ascii="Times New Roman" w:eastAsia="Calibri" w:hAnsi="Times New Roman" w:cs="Times New Roman"/>
                <w:lang w:val="en-US"/>
              </w:rPr>
              <w:t>03</w:t>
            </w:r>
            <w:r w:rsidRPr="001E63C5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 xml:space="preserve">Открытое первенство МБУДО ДДТ по спортивному туризму в закрытых помещениях среди обучающихся </w:t>
            </w:r>
          </w:p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4-6 классов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2A" w:rsidRPr="001E63C5" w:rsidRDefault="0088532A" w:rsidP="008853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 xml:space="preserve">МАОУ  </w:t>
            </w:r>
          </w:p>
          <w:p w:rsidR="0088532A" w:rsidRPr="001E63C5" w:rsidRDefault="0088532A" w:rsidP="008853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СОШ №16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2A" w:rsidRPr="001E63C5" w:rsidRDefault="0088532A" w:rsidP="0088532A">
            <w:pPr>
              <w:rPr>
                <w:rFonts w:ascii="Times New Roman" w:hAnsi="Times New Roman" w:cs="Times New Roman"/>
                <w:bCs/>
              </w:rPr>
            </w:pPr>
            <w:r w:rsidRPr="001E63C5">
              <w:rPr>
                <w:rFonts w:ascii="Times New Roman" w:eastAsia="Times New Roman" w:hAnsi="Times New Roman" w:cs="Times New Roman"/>
                <w:bCs/>
                <w:lang w:eastAsia="ru-RU"/>
              </w:rPr>
              <w:t>МБУДО ДДТ</w:t>
            </w:r>
          </w:p>
        </w:tc>
      </w:tr>
      <w:tr w:rsidR="0088532A" w:rsidRPr="007F5C8E" w:rsidTr="0088532A">
        <w:trPr>
          <w:trHeight w:val="5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2A" w:rsidRPr="001E63C5" w:rsidRDefault="0088532A" w:rsidP="008853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07.03.2025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 xml:space="preserve">Онлайн - концерт </w:t>
            </w:r>
          </w:p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«Весеннее настроение»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2A" w:rsidRPr="001E63C5" w:rsidRDefault="0088532A" w:rsidP="0088532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E63C5">
              <w:rPr>
                <w:rFonts w:ascii="Times New Roman" w:eastAsia="Calibri" w:hAnsi="Times New Roman" w:cs="Times New Roman"/>
              </w:rPr>
              <w:t xml:space="preserve">Группа </w:t>
            </w:r>
            <w:r w:rsidRPr="001E63C5">
              <w:rPr>
                <w:rFonts w:ascii="Times New Roman" w:eastAsia="Calibri" w:hAnsi="Times New Roman" w:cs="Times New Roman"/>
                <w:lang w:val="en-US"/>
              </w:rPr>
              <w:t>VK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2A" w:rsidRPr="001E63C5" w:rsidRDefault="0088532A" w:rsidP="0088532A">
            <w:pPr>
              <w:rPr>
                <w:rFonts w:ascii="Times New Roman" w:hAnsi="Times New Roman" w:cs="Times New Roman"/>
                <w:bCs/>
              </w:rPr>
            </w:pPr>
            <w:r w:rsidRPr="001E63C5">
              <w:rPr>
                <w:rFonts w:ascii="Times New Roman" w:eastAsia="Times New Roman" w:hAnsi="Times New Roman" w:cs="Times New Roman"/>
                <w:bCs/>
                <w:lang w:eastAsia="ru-RU"/>
              </w:rPr>
              <w:t>МБУДО ДДТ</w:t>
            </w:r>
          </w:p>
        </w:tc>
      </w:tr>
      <w:tr w:rsidR="0088532A" w:rsidRPr="007F5C8E" w:rsidTr="00371EE0">
        <w:trPr>
          <w:trHeight w:val="844"/>
        </w:trPr>
        <w:tc>
          <w:tcPr>
            <w:tcW w:w="1277" w:type="dxa"/>
          </w:tcPr>
          <w:p w:rsidR="0088532A" w:rsidRPr="001E63C5" w:rsidRDefault="0088532A" w:rsidP="008853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13.03.2025</w:t>
            </w:r>
          </w:p>
        </w:tc>
        <w:tc>
          <w:tcPr>
            <w:tcW w:w="382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Финал городского смотра-конкурса вокалистов и вокальных групп «Музыкальная капель» в рамках фестиваля художественного творчества «Великолукская веснянка»</w:t>
            </w:r>
          </w:p>
        </w:tc>
        <w:tc>
          <w:tcPr>
            <w:tcW w:w="1558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МБУДО ДДТ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rPr>
                <w:rFonts w:ascii="Times New Roman" w:hAnsi="Times New Roman" w:cs="Times New Roman"/>
                <w:bCs/>
              </w:rPr>
            </w:pPr>
            <w:r w:rsidRPr="001E63C5">
              <w:rPr>
                <w:rFonts w:ascii="Times New Roman" w:eastAsia="Times New Roman" w:hAnsi="Times New Roman" w:cs="Times New Roman"/>
                <w:bCs/>
                <w:lang w:eastAsia="ru-RU"/>
              </w:rPr>
              <w:t>МБУДО ДДТ</w:t>
            </w:r>
          </w:p>
        </w:tc>
      </w:tr>
      <w:tr w:rsidR="0088532A" w:rsidRPr="007F5C8E" w:rsidTr="00371EE0">
        <w:trPr>
          <w:trHeight w:val="844"/>
        </w:trPr>
        <w:tc>
          <w:tcPr>
            <w:tcW w:w="1277" w:type="dxa"/>
          </w:tcPr>
          <w:p w:rsidR="0088532A" w:rsidRPr="001E63C5" w:rsidRDefault="0088532A" w:rsidP="008853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14.0</w:t>
            </w:r>
            <w:r w:rsidRPr="001E63C5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1E63C5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382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3 этап ХХ</w:t>
            </w:r>
            <w:r w:rsidRPr="001E63C5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1E63C5">
              <w:rPr>
                <w:rFonts w:ascii="Times New Roman" w:eastAsia="Calibri" w:hAnsi="Times New Roman" w:cs="Times New Roman"/>
              </w:rPr>
              <w:t xml:space="preserve"> регионального комплексного мероприятия «Я и пожарная безопасность»</w:t>
            </w:r>
          </w:p>
        </w:tc>
        <w:tc>
          <w:tcPr>
            <w:tcW w:w="1558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МАОУ «СОШ №12»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13.00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63C5">
              <w:rPr>
                <w:rFonts w:ascii="Times New Roman" w:eastAsia="Calibri" w:hAnsi="Times New Roman" w:cs="Times New Roman"/>
              </w:rPr>
              <w:t>МБУДО ЦТТ</w:t>
            </w:r>
          </w:p>
        </w:tc>
      </w:tr>
      <w:tr w:rsidR="0088532A" w:rsidRPr="007F5C8E" w:rsidTr="0088532A">
        <w:trPr>
          <w:trHeight w:val="689"/>
        </w:trPr>
        <w:tc>
          <w:tcPr>
            <w:tcW w:w="1277" w:type="dxa"/>
          </w:tcPr>
          <w:p w:rsidR="0088532A" w:rsidRPr="001E63C5" w:rsidRDefault="0088532A" w:rsidP="008853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15.03.2025</w:t>
            </w:r>
          </w:p>
        </w:tc>
        <w:tc>
          <w:tcPr>
            <w:tcW w:w="382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Интеллектуальное многоборье. Игра «Великолукские горки»</w:t>
            </w:r>
          </w:p>
        </w:tc>
        <w:tc>
          <w:tcPr>
            <w:tcW w:w="1558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МБОУ СОШ №1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12.00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rPr>
                <w:rFonts w:ascii="Times New Roman" w:hAnsi="Times New Roman" w:cs="Times New Roman"/>
                <w:bCs/>
              </w:rPr>
            </w:pPr>
            <w:r w:rsidRPr="001E63C5">
              <w:rPr>
                <w:rFonts w:ascii="Times New Roman" w:eastAsia="Times New Roman" w:hAnsi="Times New Roman" w:cs="Times New Roman"/>
                <w:bCs/>
                <w:lang w:eastAsia="ru-RU"/>
              </w:rPr>
              <w:t>МБУДО ДДТ</w:t>
            </w:r>
          </w:p>
        </w:tc>
      </w:tr>
      <w:tr w:rsidR="0088532A" w:rsidRPr="001E63C5" w:rsidTr="001E63C5">
        <w:trPr>
          <w:trHeight w:val="984"/>
        </w:trPr>
        <w:tc>
          <w:tcPr>
            <w:tcW w:w="1277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3829" w:type="dxa"/>
          </w:tcPr>
          <w:p w:rsidR="0088532A" w:rsidRPr="001E63C5" w:rsidRDefault="0088532A" w:rsidP="00885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 xml:space="preserve">8 турнир Чемпионата города по игре «Что? Где? Когда?» среди студенческих команд </w:t>
            </w:r>
          </w:p>
        </w:tc>
        <w:tc>
          <w:tcPr>
            <w:tcW w:w="1558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ДК ЛК</w:t>
            </w:r>
          </w:p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Малый зал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ОУ, Отдел по молодёжной политике</w:t>
            </w:r>
          </w:p>
        </w:tc>
      </w:tr>
      <w:tr w:rsidR="0088532A" w:rsidRPr="0088532A" w:rsidTr="001E63C5">
        <w:trPr>
          <w:trHeight w:val="984"/>
        </w:trPr>
        <w:tc>
          <w:tcPr>
            <w:tcW w:w="1277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32A">
              <w:rPr>
                <w:rFonts w:ascii="Times New Roman" w:hAnsi="Times New Roman" w:cs="Times New Roman"/>
                <w:szCs w:val="24"/>
              </w:rPr>
              <w:t>18.03.2025</w:t>
            </w:r>
          </w:p>
        </w:tc>
        <w:tc>
          <w:tcPr>
            <w:tcW w:w="3829" w:type="dxa"/>
          </w:tcPr>
          <w:p w:rsidR="0088532A" w:rsidRPr="0088532A" w:rsidRDefault="0088532A" w:rsidP="0088532A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8532A">
              <w:rPr>
                <w:rFonts w:ascii="Times New Roman" w:hAnsi="Times New Roman" w:cs="Times New Roman"/>
                <w:szCs w:val="24"/>
              </w:rPr>
              <w:t>Городское методическое объединение воспитателей групп раннего возраста «Взаимодействие ДОУ и семьи как условие формирования культурно-гигиенических навыков у детей раннего возраста»</w:t>
            </w:r>
          </w:p>
        </w:tc>
        <w:tc>
          <w:tcPr>
            <w:tcW w:w="1558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32A">
              <w:rPr>
                <w:rFonts w:ascii="Times New Roman" w:hAnsi="Times New Roman" w:cs="Times New Roman"/>
                <w:szCs w:val="24"/>
              </w:rPr>
              <w:t>МБДОУ</w:t>
            </w:r>
          </w:p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32A">
              <w:rPr>
                <w:rFonts w:ascii="Times New Roman" w:hAnsi="Times New Roman" w:cs="Times New Roman"/>
                <w:szCs w:val="24"/>
              </w:rPr>
              <w:t>Детский сад №3</w:t>
            </w:r>
          </w:p>
        </w:tc>
        <w:tc>
          <w:tcPr>
            <w:tcW w:w="1559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32A">
              <w:rPr>
                <w:rFonts w:ascii="Times New Roman" w:hAnsi="Times New Roman" w:cs="Times New Roman"/>
                <w:szCs w:val="24"/>
              </w:rPr>
              <w:t>9.30 час</w:t>
            </w:r>
          </w:p>
        </w:tc>
        <w:tc>
          <w:tcPr>
            <w:tcW w:w="1559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32A">
              <w:rPr>
                <w:rFonts w:ascii="Times New Roman" w:hAnsi="Times New Roman" w:cs="Times New Roman"/>
                <w:szCs w:val="24"/>
              </w:rPr>
              <w:t>18.03.2025г</w:t>
            </w:r>
          </w:p>
        </w:tc>
      </w:tr>
      <w:tr w:rsidR="0088532A" w:rsidRPr="001E63C5" w:rsidTr="001E63C5">
        <w:trPr>
          <w:trHeight w:val="984"/>
        </w:trPr>
        <w:tc>
          <w:tcPr>
            <w:tcW w:w="1277" w:type="dxa"/>
          </w:tcPr>
          <w:p w:rsidR="0088532A" w:rsidRPr="001E63C5" w:rsidRDefault="0088532A" w:rsidP="008853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18.03.</w:t>
            </w:r>
          </w:p>
        </w:tc>
        <w:tc>
          <w:tcPr>
            <w:tcW w:w="3829" w:type="dxa"/>
          </w:tcPr>
          <w:p w:rsidR="0088532A" w:rsidRPr="001E63C5" w:rsidRDefault="0088532A" w:rsidP="00885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1558" w:type="dxa"/>
          </w:tcPr>
          <w:p w:rsidR="0088532A" w:rsidRPr="001E63C5" w:rsidRDefault="0088532A" w:rsidP="00885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ОУ, ОМП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ОУ, Отдел по молодёжной политике</w:t>
            </w:r>
          </w:p>
        </w:tc>
      </w:tr>
      <w:tr w:rsidR="0088532A" w:rsidRPr="001E63C5" w:rsidTr="001E63C5">
        <w:trPr>
          <w:trHeight w:val="984"/>
        </w:trPr>
        <w:tc>
          <w:tcPr>
            <w:tcW w:w="1277" w:type="dxa"/>
            <w:vAlign w:val="center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lastRenderedPageBreak/>
              <w:t>На согласовании</w:t>
            </w:r>
          </w:p>
        </w:tc>
        <w:tc>
          <w:tcPr>
            <w:tcW w:w="3829" w:type="dxa"/>
            <w:vAlign w:val="center"/>
          </w:tcPr>
          <w:p w:rsidR="0088532A" w:rsidRPr="001E63C5" w:rsidRDefault="0088532A" w:rsidP="00885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Деловая игра «Молодой политик»</w:t>
            </w:r>
          </w:p>
        </w:tc>
        <w:tc>
          <w:tcPr>
            <w:tcW w:w="1558" w:type="dxa"/>
            <w:vAlign w:val="center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Дружбы, 31</w:t>
            </w:r>
          </w:p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ОУ, Отдел по молодёжной политике</w:t>
            </w:r>
          </w:p>
        </w:tc>
      </w:tr>
      <w:tr w:rsidR="0088532A" w:rsidRPr="001E63C5" w:rsidTr="00F70333">
        <w:trPr>
          <w:trHeight w:val="984"/>
        </w:trPr>
        <w:tc>
          <w:tcPr>
            <w:tcW w:w="1277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829" w:type="dxa"/>
          </w:tcPr>
          <w:p w:rsidR="0088532A" w:rsidRPr="0088532A" w:rsidRDefault="0088532A" w:rsidP="008853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532A">
              <w:rPr>
                <w:rFonts w:ascii="Times New Roman" w:hAnsi="Times New Roman" w:cs="Times New Roman"/>
              </w:rPr>
              <w:t>Городское методическое объединение воспитателей групп дошкольного возраста «ИКТ-компетенции современного педагога дошкольной организации»</w:t>
            </w:r>
          </w:p>
        </w:tc>
        <w:tc>
          <w:tcPr>
            <w:tcW w:w="1558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532A">
              <w:rPr>
                <w:rFonts w:ascii="Times New Roman" w:hAnsi="Times New Roman" w:cs="Times New Roman"/>
              </w:rPr>
              <w:t xml:space="preserve">МБДОУ </w:t>
            </w:r>
          </w:p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532A">
              <w:rPr>
                <w:rFonts w:ascii="Times New Roman" w:hAnsi="Times New Roman" w:cs="Times New Roman"/>
              </w:rPr>
              <w:t>Детский сад №26</w:t>
            </w:r>
          </w:p>
        </w:tc>
        <w:tc>
          <w:tcPr>
            <w:tcW w:w="1559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532A">
              <w:rPr>
                <w:rFonts w:ascii="Times New Roman" w:hAnsi="Times New Roman" w:cs="Times New Roman"/>
              </w:rPr>
              <w:t>9.30 час</w:t>
            </w:r>
          </w:p>
        </w:tc>
        <w:tc>
          <w:tcPr>
            <w:tcW w:w="1559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8532A" w:rsidRPr="001E63C5" w:rsidTr="00F70333">
        <w:trPr>
          <w:trHeight w:val="984"/>
        </w:trPr>
        <w:tc>
          <w:tcPr>
            <w:tcW w:w="1277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3829" w:type="dxa"/>
          </w:tcPr>
          <w:p w:rsidR="0088532A" w:rsidRPr="0088532A" w:rsidRDefault="0088532A" w:rsidP="0088532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532A">
              <w:rPr>
                <w:rFonts w:ascii="Times New Roman" w:hAnsi="Times New Roman" w:cs="Times New Roman"/>
              </w:rPr>
              <w:t xml:space="preserve">Городское методическое объединение музыкальных руководителей </w:t>
            </w:r>
            <w:r w:rsidRPr="0088532A">
              <w:rPr>
                <w:rFonts w:ascii="YS Text" w:hAnsi="YS Text"/>
                <w:color w:val="000000"/>
              </w:rPr>
              <w:t>«Обучение дошкольников музыкальной грамоте и игре на фортепьяно»</w:t>
            </w:r>
          </w:p>
        </w:tc>
        <w:tc>
          <w:tcPr>
            <w:tcW w:w="1558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532A">
              <w:rPr>
                <w:rFonts w:ascii="Times New Roman" w:hAnsi="Times New Roman" w:cs="Times New Roman"/>
              </w:rPr>
              <w:t>МБДОУ Детский сад №7</w:t>
            </w:r>
          </w:p>
        </w:tc>
        <w:tc>
          <w:tcPr>
            <w:tcW w:w="1559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532A">
              <w:rPr>
                <w:rFonts w:ascii="Times New Roman" w:hAnsi="Times New Roman" w:cs="Times New Roman"/>
              </w:rPr>
              <w:t>9.30 час</w:t>
            </w:r>
          </w:p>
        </w:tc>
        <w:tc>
          <w:tcPr>
            <w:tcW w:w="1559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8532A" w:rsidRPr="001E63C5" w:rsidTr="001E63C5">
        <w:trPr>
          <w:trHeight w:val="984"/>
        </w:trPr>
        <w:tc>
          <w:tcPr>
            <w:tcW w:w="1277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18- 24.03</w:t>
            </w:r>
          </w:p>
        </w:tc>
        <w:tc>
          <w:tcPr>
            <w:tcW w:w="3829" w:type="dxa"/>
          </w:tcPr>
          <w:p w:rsidR="0088532A" w:rsidRPr="001E63C5" w:rsidRDefault="0088532A" w:rsidP="00885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Волонтёрская акция, посвящённая Всемирному Дню борьбы с туберкулёзом</w:t>
            </w:r>
          </w:p>
        </w:tc>
        <w:tc>
          <w:tcPr>
            <w:tcW w:w="1558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ОУ, Отдел по молодёжной политике</w:t>
            </w:r>
          </w:p>
        </w:tc>
      </w:tr>
      <w:tr w:rsidR="0088532A" w:rsidRPr="001E63C5" w:rsidTr="0088532A">
        <w:trPr>
          <w:trHeight w:val="632"/>
        </w:trPr>
        <w:tc>
          <w:tcPr>
            <w:tcW w:w="1277" w:type="dxa"/>
          </w:tcPr>
          <w:p w:rsidR="0088532A" w:rsidRPr="001E63C5" w:rsidRDefault="0088532A" w:rsidP="008853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21.03.2025</w:t>
            </w:r>
          </w:p>
        </w:tc>
        <w:tc>
          <w:tcPr>
            <w:tcW w:w="3829" w:type="dxa"/>
          </w:tcPr>
          <w:p w:rsidR="0088532A" w:rsidRPr="001E63C5" w:rsidRDefault="0088532A" w:rsidP="008853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 xml:space="preserve">Городской конкурс </w:t>
            </w:r>
          </w:p>
          <w:p w:rsidR="0088532A" w:rsidRPr="001E63C5" w:rsidRDefault="0088532A" w:rsidP="008853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«Ученик года – 2025»</w:t>
            </w:r>
          </w:p>
        </w:tc>
        <w:tc>
          <w:tcPr>
            <w:tcW w:w="1558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88532A" w:rsidRPr="001E63C5" w:rsidRDefault="0088532A" w:rsidP="0088532A">
            <w:pPr>
              <w:rPr>
                <w:rFonts w:ascii="Times New Roman" w:hAnsi="Times New Roman" w:cs="Times New Roman"/>
                <w:bCs/>
              </w:rPr>
            </w:pPr>
            <w:r w:rsidRPr="001E63C5">
              <w:rPr>
                <w:rFonts w:ascii="Times New Roman" w:eastAsia="Times New Roman" w:hAnsi="Times New Roman" w:cs="Times New Roman"/>
                <w:bCs/>
                <w:lang w:eastAsia="ru-RU"/>
              </w:rPr>
              <w:t>МБУДО ДДТ</w:t>
            </w:r>
          </w:p>
        </w:tc>
      </w:tr>
      <w:tr w:rsidR="0088532A" w:rsidRPr="001E63C5" w:rsidTr="0088532A">
        <w:trPr>
          <w:trHeight w:val="1200"/>
        </w:trPr>
        <w:tc>
          <w:tcPr>
            <w:tcW w:w="1277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21.03.2025</w:t>
            </w:r>
          </w:p>
        </w:tc>
        <w:tc>
          <w:tcPr>
            <w:tcW w:w="3829" w:type="dxa"/>
          </w:tcPr>
          <w:p w:rsidR="0088532A" w:rsidRPr="0088532A" w:rsidRDefault="0088532A" w:rsidP="0088532A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8532A">
              <w:rPr>
                <w:rFonts w:ascii="Times New Roman" w:hAnsi="Times New Roman" w:cs="Times New Roman"/>
                <w:szCs w:val="24"/>
              </w:rPr>
              <w:t>Межрайонный семинар музыкальных руководителей «Духовно-нравственное воспитание дошкольников средствами музыки»</w:t>
            </w:r>
          </w:p>
        </w:tc>
        <w:tc>
          <w:tcPr>
            <w:tcW w:w="1558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8532A">
              <w:rPr>
                <w:rFonts w:ascii="Times New Roman" w:hAnsi="Times New Roman" w:cs="Times New Roman"/>
                <w:szCs w:val="24"/>
              </w:rPr>
              <w:t>д.Наумово</w:t>
            </w:r>
            <w:proofErr w:type="spellEnd"/>
            <w:r w:rsidRPr="0088532A">
              <w:rPr>
                <w:rFonts w:ascii="Times New Roman" w:hAnsi="Times New Roman" w:cs="Times New Roman"/>
                <w:szCs w:val="24"/>
              </w:rPr>
              <w:t xml:space="preserve"> музей им. М.П. Мусоргского</w:t>
            </w:r>
          </w:p>
        </w:tc>
        <w:tc>
          <w:tcPr>
            <w:tcW w:w="1559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32A">
              <w:rPr>
                <w:rFonts w:ascii="Times New Roman" w:hAnsi="Times New Roman" w:cs="Times New Roman"/>
                <w:szCs w:val="24"/>
              </w:rPr>
              <w:t>9.30 час</w:t>
            </w:r>
          </w:p>
        </w:tc>
        <w:tc>
          <w:tcPr>
            <w:tcW w:w="1559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8532A" w:rsidRPr="001E63C5" w:rsidTr="001E63C5">
        <w:trPr>
          <w:trHeight w:val="984"/>
        </w:trPr>
        <w:tc>
          <w:tcPr>
            <w:tcW w:w="1277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32A">
              <w:rPr>
                <w:rFonts w:ascii="Times New Roman" w:hAnsi="Times New Roman" w:cs="Times New Roman"/>
                <w:szCs w:val="24"/>
              </w:rPr>
              <w:t>24-31.03.</w:t>
            </w:r>
          </w:p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32A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3829" w:type="dxa"/>
          </w:tcPr>
          <w:p w:rsidR="0088532A" w:rsidRPr="0088532A" w:rsidRDefault="0088532A" w:rsidP="0088532A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8532A">
              <w:rPr>
                <w:rFonts w:ascii="Times New Roman" w:hAnsi="Times New Roman" w:cs="Times New Roman"/>
                <w:szCs w:val="24"/>
              </w:rPr>
              <w:t xml:space="preserve">Отборочный тур городских спортивных соревнований «Юные </w:t>
            </w:r>
            <w:proofErr w:type="spellStart"/>
            <w:r w:rsidRPr="0088532A">
              <w:rPr>
                <w:rFonts w:ascii="Times New Roman" w:hAnsi="Times New Roman" w:cs="Times New Roman"/>
                <w:szCs w:val="24"/>
              </w:rPr>
              <w:t>Олимпионики</w:t>
            </w:r>
            <w:proofErr w:type="spellEnd"/>
            <w:r w:rsidRPr="0088532A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558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32A">
              <w:rPr>
                <w:rFonts w:ascii="Times New Roman" w:hAnsi="Times New Roman" w:cs="Times New Roman"/>
                <w:szCs w:val="24"/>
              </w:rPr>
              <w:t>МБОУ города</w:t>
            </w:r>
          </w:p>
        </w:tc>
        <w:tc>
          <w:tcPr>
            <w:tcW w:w="1559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88532A">
              <w:rPr>
                <w:rFonts w:ascii="Times New Roman" w:hAnsi="Times New Roman" w:cs="Times New Roman"/>
                <w:szCs w:val="24"/>
              </w:rPr>
              <w:t>9.00-11.00 час</w:t>
            </w:r>
          </w:p>
        </w:tc>
        <w:tc>
          <w:tcPr>
            <w:tcW w:w="1559" w:type="dxa"/>
          </w:tcPr>
          <w:p w:rsidR="0088532A" w:rsidRPr="0088532A" w:rsidRDefault="0088532A" w:rsidP="0088532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8532A" w:rsidRPr="001E63C5" w:rsidTr="001E63C5">
        <w:trPr>
          <w:trHeight w:val="984"/>
        </w:trPr>
        <w:tc>
          <w:tcPr>
            <w:tcW w:w="1277" w:type="dxa"/>
          </w:tcPr>
          <w:p w:rsidR="0088532A" w:rsidRPr="001E63C5" w:rsidRDefault="0088532A" w:rsidP="00885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28-30.03</w:t>
            </w:r>
          </w:p>
        </w:tc>
        <w:tc>
          <w:tcPr>
            <w:tcW w:w="3829" w:type="dxa"/>
          </w:tcPr>
          <w:p w:rsidR="0088532A" w:rsidRPr="001E63C5" w:rsidRDefault="0088532A" w:rsidP="008853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 xml:space="preserve">Молодежный фестиваль интеллектуальных игр "Встречи на </w:t>
            </w:r>
            <w:proofErr w:type="spellStart"/>
            <w:r w:rsidRPr="001E63C5">
              <w:rPr>
                <w:rFonts w:ascii="Times New Roman" w:hAnsi="Times New Roman" w:cs="Times New Roman"/>
              </w:rPr>
              <w:t>Ловати</w:t>
            </w:r>
            <w:proofErr w:type="spellEnd"/>
            <w:r w:rsidRPr="001E63C5">
              <w:rPr>
                <w:rFonts w:ascii="Times New Roman" w:hAnsi="Times New Roman" w:cs="Times New Roman"/>
              </w:rPr>
              <w:t xml:space="preserve"> - 2025"</w:t>
            </w:r>
          </w:p>
        </w:tc>
        <w:tc>
          <w:tcPr>
            <w:tcW w:w="1558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МБОУ Гимназия им. С.В. Ковалевской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МБУДО ДДТ</w:t>
            </w:r>
          </w:p>
        </w:tc>
      </w:tr>
      <w:tr w:rsidR="0088532A" w:rsidRPr="001E63C5" w:rsidTr="001E63C5">
        <w:trPr>
          <w:trHeight w:val="420"/>
        </w:trPr>
        <w:tc>
          <w:tcPr>
            <w:tcW w:w="1277" w:type="dxa"/>
          </w:tcPr>
          <w:p w:rsidR="0088532A" w:rsidRPr="001E63C5" w:rsidRDefault="0088532A" w:rsidP="00885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E63C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829" w:type="dxa"/>
          </w:tcPr>
          <w:p w:rsidR="0088532A" w:rsidRPr="001E63C5" w:rsidRDefault="0088532A" w:rsidP="00885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3C5">
              <w:rPr>
                <w:rFonts w:ascii="Times New Roman" w:eastAsia="Times New Roman" w:hAnsi="Times New Roman" w:cs="Times New Roman"/>
                <w:lang w:eastAsia="ar-SA"/>
              </w:rPr>
              <w:t xml:space="preserve">Фестиваль творческой молодёжи «Студенческая весна в Великих Луках» </w:t>
            </w:r>
            <w:r w:rsidRPr="001E63C5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1E63C5">
              <w:rPr>
                <w:rFonts w:ascii="Times New Roman" w:eastAsia="Times New Roman" w:hAnsi="Times New Roman" w:cs="Times New Roman"/>
                <w:lang w:eastAsia="ar-SA"/>
              </w:rPr>
              <w:t xml:space="preserve"> этап</w:t>
            </w:r>
          </w:p>
        </w:tc>
        <w:tc>
          <w:tcPr>
            <w:tcW w:w="1558" w:type="dxa"/>
          </w:tcPr>
          <w:p w:rsidR="0088532A" w:rsidRPr="001E63C5" w:rsidRDefault="0088532A" w:rsidP="00885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E63C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ОУ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E63C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 графику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pStyle w:val="a4"/>
              <w:rPr>
                <w:rFonts w:ascii="Times New Roman" w:eastAsia="Calibri" w:hAnsi="Times New Roman"/>
              </w:rPr>
            </w:pPr>
            <w:r w:rsidRPr="001E63C5">
              <w:rPr>
                <w:rFonts w:ascii="Times New Roman" w:eastAsia="Calibri" w:hAnsi="Times New Roman"/>
              </w:rPr>
              <w:t>ОУ, Отдел по молодёжной политике</w:t>
            </w:r>
          </w:p>
        </w:tc>
      </w:tr>
      <w:tr w:rsidR="0088532A" w:rsidRPr="001E63C5" w:rsidTr="001E63C5">
        <w:trPr>
          <w:trHeight w:val="984"/>
        </w:trPr>
        <w:tc>
          <w:tcPr>
            <w:tcW w:w="1277" w:type="dxa"/>
          </w:tcPr>
          <w:p w:rsidR="0088532A" w:rsidRPr="001E63C5" w:rsidRDefault="0088532A" w:rsidP="008853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829" w:type="dxa"/>
          </w:tcPr>
          <w:p w:rsidR="0088532A" w:rsidRPr="001E63C5" w:rsidRDefault="0088532A" w:rsidP="00885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3C5">
              <w:rPr>
                <w:rFonts w:ascii="Times New Roman" w:eastAsia="Times New Roman" w:hAnsi="Times New Roman" w:cs="Times New Roman"/>
                <w:lang w:eastAsia="ar-SA"/>
              </w:rPr>
              <w:t>Голосование в рамках федерального проекта «Формирование комфортной городской среды»</w:t>
            </w:r>
          </w:p>
        </w:tc>
        <w:tc>
          <w:tcPr>
            <w:tcW w:w="1558" w:type="dxa"/>
          </w:tcPr>
          <w:p w:rsidR="0088532A" w:rsidRPr="001E63C5" w:rsidRDefault="0088532A" w:rsidP="00885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E63C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МО «Великие Луки»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E63C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 графику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pStyle w:val="a4"/>
              <w:rPr>
                <w:rFonts w:ascii="Times New Roman" w:eastAsia="Calibri" w:hAnsi="Times New Roman"/>
              </w:rPr>
            </w:pPr>
            <w:r w:rsidRPr="001E63C5">
              <w:rPr>
                <w:rFonts w:ascii="Times New Roman" w:eastAsia="Calibri" w:hAnsi="Times New Roman"/>
              </w:rPr>
              <w:t>ОУ, Отдел по молодёжной политике</w:t>
            </w:r>
          </w:p>
        </w:tc>
      </w:tr>
      <w:tr w:rsidR="0088532A" w:rsidRPr="001E63C5" w:rsidTr="0088532A">
        <w:trPr>
          <w:trHeight w:val="888"/>
        </w:trPr>
        <w:tc>
          <w:tcPr>
            <w:tcW w:w="1277" w:type="dxa"/>
          </w:tcPr>
          <w:p w:rsidR="0088532A" w:rsidRPr="001E63C5" w:rsidRDefault="0088532A" w:rsidP="00885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E63C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829" w:type="dxa"/>
          </w:tcPr>
          <w:p w:rsidR="0088532A" w:rsidRPr="001E63C5" w:rsidRDefault="0088532A" w:rsidP="00885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3C5">
              <w:rPr>
                <w:rFonts w:ascii="Times New Roman" w:eastAsia="Times New Roman" w:hAnsi="Times New Roman" w:cs="Times New Roman"/>
                <w:lang w:eastAsia="ar-SA"/>
              </w:rPr>
              <w:t>Отборочные этапы городского конкурса «Студент года-2024»</w:t>
            </w:r>
          </w:p>
        </w:tc>
        <w:tc>
          <w:tcPr>
            <w:tcW w:w="1558" w:type="dxa"/>
          </w:tcPr>
          <w:p w:rsidR="0088532A" w:rsidRPr="001E63C5" w:rsidRDefault="0088532A" w:rsidP="00885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E63C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ОУ, ОМП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E63C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 графику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ОУ, Отдел по молодёжной политике</w:t>
            </w:r>
          </w:p>
        </w:tc>
      </w:tr>
      <w:tr w:rsidR="0088532A" w:rsidRPr="001E63C5" w:rsidTr="001E63C5">
        <w:trPr>
          <w:trHeight w:val="984"/>
        </w:trPr>
        <w:tc>
          <w:tcPr>
            <w:tcW w:w="1277" w:type="dxa"/>
          </w:tcPr>
          <w:p w:rsidR="0088532A" w:rsidRPr="001E63C5" w:rsidRDefault="0088532A" w:rsidP="00885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E63C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829" w:type="dxa"/>
          </w:tcPr>
          <w:p w:rsidR="0088532A" w:rsidRPr="001E63C5" w:rsidRDefault="0088532A" w:rsidP="00885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63C5">
              <w:rPr>
                <w:rFonts w:ascii="Times New Roman" w:eastAsia="Times New Roman" w:hAnsi="Times New Roman" w:cs="Times New Roman"/>
                <w:lang w:eastAsia="ar-SA"/>
              </w:rPr>
              <w:t>Реализация мероприятия «Театральный абонемент»</w:t>
            </w:r>
          </w:p>
        </w:tc>
        <w:tc>
          <w:tcPr>
            <w:tcW w:w="1558" w:type="dxa"/>
          </w:tcPr>
          <w:p w:rsidR="0088532A" w:rsidRPr="001E63C5" w:rsidRDefault="0088532A" w:rsidP="00885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E63C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ВДТ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1E63C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 графику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ОУ, Отдел по молодёжной политике</w:t>
            </w:r>
          </w:p>
        </w:tc>
      </w:tr>
      <w:tr w:rsidR="0088532A" w:rsidRPr="001E63C5" w:rsidTr="001E63C5">
        <w:trPr>
          <w:trHeight w:val="712"/>
        </w:trPr>
        <w:tc>
          <w:tcPr>
            <w:tcW w:w="1277" w:type="dxa"/>
          </w:tcPr>
          <w:p w:rsidR="0088532A" w:rsidRPr="001E63C5" w:rsidRDefault="0088532A" w:rsidP="008853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В течении месяца</w:t>
            </w:r>
          </w:p>
        </w:tc>
        <w:tc>
          <w:tcPr>
            <w:tcW w:w="3829" w:type="dxa"/>
          </w:tcPr>
          <w:p w:rsidR="0088532A" w:rsidRPr="001E63C5" w:rsidRDefault="0088532A" w:rsidP="0088532A">
            <w:pPr>
              <w:pStyle w:val="a7"/>
              <w:spacing w:after="0"/>
              <w:ind w:left="0"/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  <w:iCs/>
              </w:rPr>
              <w:t>Экскурсии в музей истории 254-го Гвардейского стрелкового полка имени Героя Советского Союза А.М. Матросова</w:t>
            </w:r>
          </w:p>
        </w:tc>
        <w:tc>
          <w:tcPr>
            <w:tcW w:w="1558" w:type="dxa"/>
          </w:tcPr>
          <w:p w:rsidR="0088532A" w:rsidRPr="001E63C5" w:rsidRDefault="0088532A" w:rsidP="00885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МБУДО ДДТ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По предварительной записи</w:t>
            </w:r>
          </w:p>
        </w:tc>
        <w:tc>
          <w:tcPr>
            <w:tcW w:w="1559" w:type="dxa"/>
          </w:tcPr>
          <w:p w:rsidR="0088532A" w:rsidRPr="001E63C5" w:rsidRDefault="0088532A" w:rsidP="0088532A">
            <w:pPr>
              <w:rPr>
                <w:rFonts w:ascii="Times New Roman" w:hAnsi="Times New Roman" w:cs="Times New Roman"/>
                <w:bCs/>
              </w:rPr>
            </w:pPr>
            <w:r w:rsidRPr="001E63C5">
              <w:rPr>
                <w:rFonts w:ascii="Times New Roman" w:eastAsia="Times New Roman" w:hAnsi="Times New Roman" w:cs="Times New Roman"/>
                <w:bCs/>
                <w:lang w:eastAsia="ru-RU"/>
              </w:rPr>
              <w:t>МБУДО ДДТ</w:t>
            </w:r>
          </w:p>
        </w:tc>
      </w:tr>
    </w:tbl>
    <w:p w:rsidR="007D6575" w:rsidRPr="001E63C5" w:rsidRDefault="008B10DB" w:rsidP="008B10DB">
      <w:pPr>
        <w:jc w:val="center"/>
        <w:rPr>
          <w:rFonts w:ascii="Times New Roman" w:hAnsi="Times New Roman" w:cs="Times New Roman"/>
          <w:b/>
        </w:rPr>
      </w:pPr>
      <w:r w:rsidRPr="001E63C5">
        <w:rPr>
          <w:rFonts w:ascii="Times New Roman" w:hAnsi="Times New Roman" w:cs="Times New Roman"/>
          <w:b/>
        </w:rPr>
        <w:t>Спортивные мероприятия</w:t>
      </w: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827"/>
        <w:gridCol w:w="1559"/>
        <w:gridCol w:w="1560"/>
        <w:gridCol w:w="1559"/>
      </w:tblGrid>
      <w:tr w:rsidR="001E63C5" w:rsidRPr="001E63C5" w:rsidTr="00684E19">
        <w:trPr>
          <w:trHeight w:val="831"/>
        </w:trPr>
        <w:tc>
          <w:tcPr>
            <w:tcW w:w="1277" w:type="dxa"/>
          </w:tcPr>
          <w:p w:rsidR="001E63C5" w:rsidRPr="001E63C5" w:rsidRDefault="001E63C5" w:rsidP="001E6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827" w:type="dxa"/>
          </w:tcPr>
          <w:p w:rsidR="001E63C5" w:rsidRPr="001E63C5" w:rsidRDefault="001E63C5" w:rsidP="001E6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1E63C5" w:rsidRPr="001E63C5" w:rsidRDefault="001E63C5" w:rsidP="001E6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  <w:tc>
          <w:tcPr>
            <w:tcW w:w="1560" w:type="dxa"/>
            <w:vAlign w:val="center"/>
          </w:tcPr>
          <w:p w:rsidR="001E63C5" w:rsidRPr="001E63C5" w:rsidRDefault="001E63C5" w:rsidP="001E6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1E63C5" w:rsidRPr="001E63C5" w:rsidRDefault="001E63C5" w:rsidP="001E6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Ответственное ОУ</w:t>
            </w:r>
          </w:p>
        </w:tc>
      </w:tr>
      <w:tr w:rsidR="001E63C5" w:rsidRPr="001E63C5" w:rsidTr="00684E19">
        <w:tblPrEx>
          <w:tblLook w:val="04E0" w:firstRow="1" w:lastRow="1" w:firstColumn="1" w:lastColumn="0" w:noHBand="0" w:noVBand="1"/>
        </w:tblPrEx>
        <w:tc>
          <w:tcPr>
            <w:tcW w:w="1277" w:type="dxa"/>
            <w:vAlign w:val="center"/>
          </w:tcPr>
          <w:p w:rsidR="001E63C5" w:rsidRPr="001E63C5" w:rsidRDefault="001E63C5" w:rsidP="001E6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lastRenderedPageBreak/>
              <w:t>01.03.</w:t>
            </w:r>
          </w:p>
          <w:p w:rsidR="001E63C5" w:rsidRPr="001E63C5" w:rsidRDefault="001E63C5" w:rsidP="001E6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1E63C5" w:rsidRPr="001E63C5" w:rsidRDefault="001E63C5" w:rsidP="001E6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 xml:space="preserve">Первенство города Великие Луки по лыжным гонкам </w:t>
            </w:r>
          </w:p>
          <w:p w:rsidR="001E63C5" w:rsidRPr="001E63C5" w:rsidRDefault="001E63C5" w:rsidP="001E6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(Этап кубка Псковской области)</w:t>
            </w:r>
          </w:p>
        </w:tc>
        <w:tc>
          <w:tcPr>
            <w:tcW w:w="1559" w:type="dxa"/>
            <w:vAlign w:val="center"/>
          </w:tcPr>
          <w:p w:rsidR="001E63C5" w:rsidRPr="001E63C5" w:rsidRDefault="001E63C5" w:rsidP="001E6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г. Великие Луки</w:t>
            </w:r>
          </w:p>
        </w:tc>
        <w:tc>
          <w:tcPr>
            <w:tcW w:w="1560" w:type="dxa"/>
            <w:vAlign w:val="center"/>
          </w:tcPr>
          <w:p w:rsidR="001E63C5" w:rsidRPr="001E63C5" w:rsidRDefault="001E63C5" w:rsidP="001E6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12:00-15:00</w:t>
            </w:r>
          </w:p>
        </w:tc>
        <w:tc>
          <w:tcPr>
            <w:tcW w:w="1559" w:type="dxa"/>
            <w:vAlign w:val="center"/>
          </w:tcPr>
          <w:p w:rsidR="001E63C5" w:rsidRPr="001E63C5" w:rsidRDefault="001E63C5" w:rsidP="001E6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МБУДО ДЮСШ №3</w:t>
            </w:r>
          </w:p>
        </w:tc>
      </w:tr>
      <w:tr w:rsidR="001E63C5" w:rsidRPr="001E63C5" w:rsidTr="00684E19">
        <w:tblPrEx>
          <w:tblLook w:val="04E0" w:firstRow="1" w:lastRow="1" w:firstColumn="1" w:lastColumn="0" w:noHBand="0" w:noVBand="1"/>
        </w:tblPrEx>
        <w:tc>
          <w:tcPr>
            <w:tcW w:w="1277" w:type="dxa"/>
            <w:vAlign w:val="center"/>
          </w:tcPr>
          <w:p w:rsidR="001E63C5" w:rsidRPr="001E63C5" w:rsidRDefault="001E63C5" w:rsidP="001E63C5">
            <w:pPr>
              <w:pStyle w:val="a4"/>
              <w:rPr>
                <w:rFonts w:ascii="Times New Roman" w:hAnsi="Times New Roman"/>
              </w:rPr>
            </w:pPr>
            <w:r w:rsidRPr="001E63C5">
              <w:rPr>
                <w:rFonts w:ascii="Times New Roman" w:hAnsi="Times New Roman"/>
              </w:rPr>
              <w:t>28</w:t>
            </w:r>
            <w:r w:rsidRPr="001E63C5">
              <w:rPr>
                <w:rFonts w:ascii="Times New Roman" w:hAnsi="Times New Roman"/>
              </w:rPr>
              <w:t>.02-</w:t>
            </w:r>
          </w:p>
          <w:p w:rsidR="001E63C5" w:rsidRPr="001E63C5" w:rsidRDefault="001E63C5" w:rsidP="001E63C5">
            <w:pPr>
              <w:pStyle w:val="a4"/>
              <w:rPr>
                <w:rFonts w:ascii="Times New Roman" w:hAnsi="Times New Roman"/>
              </w:rPr>
            </w:pPr>
            <w:r w:rsidRPr="001E63C5">
              <w:rPr>
                <w:rFonts w:ascii="Times New Roman" w:hAnsi="Times New Roman"/>
              </w:rPr>
              <w:t>01</w:t>
            </w:r>
            <w:r w:rsidRPr="001E63C5">
              <w:rPr>
                <w:rFonts w:ascii="Times New Roman" w:hAnsi="Times New Roman"/>
              </w:rPr>
              <w:t>.03</w:t>
            </w:r>
          </w:p>
        </w:tc>
        <w:tc>
          <w:tcPr>
            <w:tcW w:w="3827" w:type="dxa"/>
            <w:vAlign w:val="center"/>
          </w:tcPr>
          <w:p w:rsidR="001E63C5" w:rsidRPr="001E63C5" w:rsidRDefault="001E63C5" w:rsidP="001E63C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Чемпионат и Первенство города Великие Луки по художественной гимнастике</w:t>
            </w:r>
          </w:p>
        </w:tc>
        <w:tc>
          <w:tcPr>
            <w:tcW w:w="1559" w:type="dxa"/>
          </w:tcPr>
          <w:p w:rsidR="001E63C5" w:rsidRPr="001E63C5" w:rsidRDefault="001E63C5" w:rsidP="001E63C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СОК «Стрелец»  ул. Ботвина, д.4</w:t>
            </w:r>
          </w:p>
        </w:tc>
        <w:tc>
          <w:tcPr>
            <w:tcW w:w="1560" w:type="dxa"/>
          </w:tcPr>
          <w:p w:rsidR="001E63C5" w:rsidRPr="001E63C5" w:rsidRDefault="001E63C5" w:rsidP="001E63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28 февраля 14.00                 01 марта 10.00</w:t>
            </w:r>
          </w:p>
        </w:tc>
        <w:tc>
          <w:tcPr>
            <w:tcW w:w="1559" w:type="dxa"/>
          </w:tcPr>
          <w:p w:rsidR="001E63C5" w:rsidRPr="001E63C5" w:rsidRDefault="001E63C5" w:rsidP="001E6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МБУДО ДЮСШ №1</w:t>
            </w:r>
          </w:p>
        </w:tc>
      </w:tr>
      <w:tr w:rsidR="001E63C5" w:rsidRPr="001E63C5" w:rsidTr="00684E19">
        <w:tblPrEx>
          <w:tblLook w:val="04E0" w:firstRow="1" w:lastRow="1" w:firstColumn="1" w:lastColumn="0" w:noHBand="0" w:noVBand="1"/>
        </w:tblPrEx>
        <w:tc>
          <w:tcPr>
            <w:tcW w:w="1277" w:type="dxa"/>
            <w:vAlign w:val="center"/>
          </w:tcPr>
          <w:p w:rsidR="001E63C5" w:rsidRPr="001E63C5" w:rsidRDefault="001E63C5" w:rsidP="001E63C5">
            <w:pPr>
              <w:pStyle w:val="a4"/>
              <w:rPr>
                <w:rFonts w:ascii="Times New Roman" w:hAnsi="Times New Roman"/>
              </w:rPr>
            </w:pPr>
            <w:r w:rsidRPr="001E63C5">
              <w:rPr>
                <w:rFonts w:ascii="Times New Roman" w:hAnsi="Times New Roman"/>
              </w:rPr>
              <w:t>06.03.</w:t>
            </w:r>
          </w:p>
        </w:tc>
        <w:tc>
          <w:tcPr>
            <w:tcW w:w="3827" w:type="dxa"/>
            <w:vAlign w:val="center"/>
          </w:tcPr>
          <w:p w:rsidR="001E63C5" w:rsidRPr="001E63C5" w:rsidRDefault="001E63C5" w:rsidP="001E63C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 xml:space="preserve">Муниципальный этап областного зимнего фестиваля </w:t>
            </w:r>
            <w:r w:rsidRPr="001E63C5">
              <w:rPr>
                <w:rFonts w:ascii="Times New Roman" w:hAnsi="Times New Roman" w:cs="Times New Roman"/>
              </w:rPr>
              <w:t>ВФСК ГТО среди всех категорий населения в 2025 году (общеобразовательные учреждения)</w:t>
            </w:r>
          </w:p>
        </w:tc>
        <w:tc>
          <w:tcPr>
            <w:tcW w:w="1559" w:type="dxa"/>
          </w:tcPr>
          <w:p w:rsidR="001E63C5" w:rsidRPr="001E63C5" w:rsidRDefault="001E63C5" w:rsidP="001E63C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МБУ «Стрелец»</w:t>
            </w:r>
          </w:p>
        </w:tc>
        <w:tc>
          <w:tcPr>
            <w:tcW w:w="1560" w:type="dxa"/>
          </w:tcPr>
          <w:p w:rsidR="001E63C5" w:rsidRPr="001E63C5" w:rsidRDefault="001E63C5" w:rsidP="001E63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9:00-14:00</w:t>
            </w:r>
          </w:p>
        </w:tc>
        <w:tc>
          <w:tcPr>
            <w:tcW w:w="1559" w:type="dxa"/>
          </w:tcPr>
          <w:p w:rsidR="001E63C5" w:rsidRPr="001E63C5" w:rsidRDefault="001E63C5" w:rsidP="001E6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Центр тестирования ВФСК ГТО</w:t>
            </w:r>
          </w:p>
        </w:tc>
      </w:tr>
      <w:tr w:rsidR="001E63C5" w:rsidRPr="001E63C5" w:rsidTr="00684E19">
        <w:tblPrEx>
          <w:tblLook w:val="04E0" w:firstRow="1" w:lastRow="1" w:firstColumn="1" w:lastColumn="0" w:noHBand="0" w:noVBand="1"/>
        </w:tblPrEx>
        <w:tc>
          <w:tcPr>
            <w:tcW w:w="1277" w:type="dxa"/>
            <w:vAlign w:val="center"/>
          </w:tcPr>
          <w:p w:rsidR="001E63C5" w:rsidRPr="001E63C5" w:rsidRDefault="001E63C5" w:rsidP="001E63C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14.03.</w:t>
            </w:r>
          </w:p>
        </w:tc>
        <w:tc>
          <w:tcPr>
            <w:tcW w:w="3827" w:type="dxa"/>
            <w:vAlign w:val="center"/>
          </w:tcPr>
          <w:p w:rsidR="001E63C5" w:rsidRPr="001E63C5" w:rsidRDefault="001E63C5" w:rsidP="001E63C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 xml:space="preserve">Муниципальный этап областного зимнего фестиваля </w:t>
            </w:r>
            <w:r w:rsidRPr="001E63C5">
              <w:rPr>
                <w:rFonts w:ascii="Times New Roman" w:hAnsi="Times New Roman" w:cs="Times New Roman"/>
              </w:rPr>
              <w:t>ВФСК ГТО среди всех категорий населения в 2025 году (взрослое население)</w:t>
            </w:r>
          </w:p>
        </w:tc>
        <w:tc>
          <w:tcPr>
            <w:tcW w:w="1559" w:type="dxa"/>
          </w:tcPr>
          <w:p w:rsidR="001E63C5" w:rsidRPr="001E63C5" w:rsidRDefault="001E63C5" w:rsidP="001E63C5">
            <w:pPr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МБУ «Стрелец»</w:t>
            </w:r>
          </w:p>
        </w:tc>
        <w:tc>
          <w:tcPr>
            <w:tcW w:w="1560" w:type="dxa"/>
          </w:tcPr>
          <w:p w:rsidR="001E63C5" w:rsidRPr="001E63C5" w:rsidRDefault="001E63C5" w:rsidP="001E63C5">
            <w:pPr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9:00-14:00</w:t>
            </w:r>
          </w:p>
        </w:tc>
        <w:tc>
          <w:tcPr>
            <w:tcW w:w="1559" w:type="dxa"/>
          </w:tcPr>
          <w:p w:rsidR="001E63C5" w:rsidRPr="001E63C5" w:rsidRDefault="001E63C5" w:rsidP="001E63C5">
            <w:pPr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Центр тестирования ВФСК ГТО</w:t>
            </w:r>
          </w:p>
        </w:tc>
      </w:tr>
      <w:tr w:rsidR="001E63C5" w:rsidRPr="001E63C5" w:rsidTr="00684E19">
        <w:tblPrEx>
          <w:tblLook w:val="04E0" w:firstRow="1" w:lastRow="1" w:firstColumn="1" w:lastColumn="0" w:noHBand="0" w:noVBand="1"/>
        </w:tblPrEx>
        <w:tc>
          <w:tcPr>
            <w:tcW w:w="1277" w:type="dxa"/>
            <w:vAlign w:val="center"/>
          </w:tcPr>
          <w:p w:rsidR="001E63C5" w:rsidRPr="001E63C5" w:rsidRDefault="001E63C5" w:rsidP="001E63C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17-31.03.</w:t>
            </w:r>
          </w:p>
        </w:tc>
        <w:tc>
          <w:tcPr>
            <w:tcW w:w="3827" w:type="dxa"/>
            <w:vAlign w:val="center"/>
          </w:tcPr>
          <w:p w:rsidR="001E63C5" w:rsidRPr="001E63C5" w:rsidRDefault="001E63C5" w:rsidP="001E63C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 xml:space="preserve">Тестирование </w:t>
            </w:r>
            <w:r w:rsidRPr="001E63C5">
              <w:rPr>
                <w:rFonts w:ascii="Times New Roman" w:hAnsi="Times New Roman" w:cs="Times New Roman"/>
              </w:rPr>
              <w:t>ВФСК ГТО (2 ступень)</w:t>
            </w:r>
          </w:p>
        </w:tc>
        <w:tc>
          <w:tcPr>
            <w:tcW w:w="1559" w:type="dxa"/>
          </w:tcPr>
          <w:p w:rsidR="001E63C5" w:rsidRPr="001E63C5" w:rsidRDefault="001E63C5" w:rsidP="00684E19">
            <w:pPr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МБУ «Стрелец»</w:t>
            </w:r>
            <w:r w:rsidR="00684E19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 w:rsidRPr="001E63C5">
              <w:rPr>
                <w:rFonts w:ascii="Times New Roman" w:eastAsia="Calibri" w:hAnsi="Times New Roman" w:cs="Times New Roman"/>
              </w:rPr>
              <w:t>О. Дятлинка</w:t>
            </w:r>
          </w:p>
        </w:tc>
        <w:tc>
          <w:tcPr>
            <w:tcW w:w="1560" w:type="dxa"/>
          </w:tcPr>
          <w:p w:rsidR="001E63C5" w:rsidRPr="001E63C5" w:rsidRDefault="001E63C5" w:rsidP="001E63C5">
            <w:pPr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eastAsia="Calibri" w:hAnsi="Times New Roman" w:cs="Times New Roman"/>
              </w:rPr>
              <w:t>9:00-13:00</w:t>
            </w:r>
          </w:p>
        </w:tc>
        <w:tc>
          <w:tcPr>
            <w:tcW w:w="1559" w:type="dxa"/>
          </w:tcPr>
          <w:p w:rsidR="001E63C5" w:rsidRPr="001E63C5" w:rsidRDefault="001E63C5" w:rsidP="001E63C5">
            <w:pPr>
              <w:rPr>
                <w:rFonts w:ascii="Times New Roman" w:hAnsi="Times New Roman" w:cs="Times New Roman"/>
              </w:rPr>
            </w:pPr>
            <w:r w:rsidRPr="001E63C5">
              <w:rPr>
                <w:rFonts w:ascii="Times New Roman" w:hAnsi="Times New Roman" w:cs="Times New Roman"/>
              </w:rPr>
              <w:t>Центр тестирования ВФСК ГТО</w:t>
            </w:r>
          </w:p>
        </w:tc>
      </w:tr>
    </w:tbl>
    <w:p w:rsidR="002D4104" w:rsidRPr="002275A9" w:rsidRDefault="002D4104" w:rsidP="008B10DB">
      <w:pPr>
        <w:suppressAutoHyphens/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62F0" w:rsidRPr="002275A9" w:rsidRDefault="00F362F0" w:rsidP="00F362F0">
      <w:pPr>
        <w:suppressAutoHyphens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275A9" w:rsidRDefault="002275A9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439F" w:rsidRPr="00E33F05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</w:p>
    <w:p w:rsidR="00DE439F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Управления образования                                                       </w:t>
      </w:r>
      <w:r w:rsidR="003E2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Крюкова В.А.</w:t>
      </w:r>
    </w:p>
    <w:sectPr w:rsidR="00DE439F" w:rsidSect="0095101B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75"/>
    <w:rsid w:val="0001644B"/>
    <w:rsid w:val="000544D4"/>
    <w:rsid w:val="00137A06"/>
    <w:rsid w:val="001462CB"/>
    <w:rsid w:val="001D3ED2"/>
    <w:rsid w:val="001E63C5"/>
    <w:rsid w:val="00203B2A"/>
    <w:rsid w:val="002275A9"/>
    <w:rsid w:val="002D4104"/>
    <w:rsid w:val="00301FF5"/>
    <w:rsid w:val="003654E9"/>
    <w:rsid w:val="003D599B"/>
    <w:rsid w:val="003E2D29"/>
    <w:rsid w:val="003E5154"/>
    <w:rsid w:val="00485D85"/>
    <w:rsid w:val="00630CC9"/>
    <w:rsid w:val="00684E19"/>
    <w:rsid w:val="0069595B"/>
    <w:rsid w:val="006979E0"/>
    <w:rsid w:val="006C0B77"/>
    <w:rsid w:val="006F66D4"/>
    <w:rsid w:val="0071126E"/>
    <w:rsid w:val="00746A61"/>
    <w:rsid w:val="00764ABA"/>
    <w:rsid w:val="007C7FC1"/>
    <w:rsid w:val="007D0575"/>
    <w:rsid w:val="007D6575"/>
    <w:rsid w:val="007F2F80"/>
    <w:rsid w:val="007F5C8E"/>
    <w:rsid w:val="008242FF"/>
    <w:rsid w:val="00870751"/>
    <w:rsid w:val="00881DF2"/>
    <w:rsid w:val="0088532A"/>
    <w:rsid w:val="008B10DB"/>
    <w:rsid w:val="00922C48"/>
    <w:rsid w:val="00937102"/>
    <w:rsid w:val="0095101B"/>
    <w:rsid w:val="009F651F"/>
    <w:rsid w:val="00AA2BDF"/>
    <w:rsid w:val="00AE6D1D"/>
    <w:rsid w:val="00B56B8E"/>
    <w:rsid w:val="00B915B7"/>
    <w:rsid w:val="00BA399A"/>
    <w:rsid w:val="00BB463F"/>
    <w:rsid w:val="00BF42A7"/>
    <w:rsid w:val="00C46C02"/>
    <w:rsid w:val="00CA38E9"/>
    <w:rsid w:val="00D45B31"/>
    <w:rsid w:val="00DC357B"/>
    <w:rsid w:val="00DE439F"/>
    <w:rsid w:val="00E25351"/>
    <w:rsid w:val="00EA59DF"/>
    <w:rsid w:val="00EE4070"/>
    <w:rsid w:val="00EF4C6F"/>
    <w:rsid w:val="00F12C76"/>
    <w:rsid w:val="00F245D0"/>
    <w:rsid w:val="00F362F0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BD2F"/>
  <w15:docId w15:val="{0679D079-C225-4E0C-9560-A82DFBE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62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D29"/>
    <w:rPr>
      <w:rFonts w:ascii="Segoe UI" w:hAnsi="Segoe UI" w:cs="Segoe UI"/>
      <w:sz w:val="18"/>
      <w:szCs w:val="18"/>
    </w:rPr>
  </w:style>
  <w:style w:type="paragraph" w:customStyle="1" w:styleId="2">
    <w:name w:val="Обычный (веб)2"/>
    <w:basedOn w:val="a"/>
    <w:rsid w:val="00630CC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E63C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du@vluk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INNA</cp:lastModifiedBy>
  <cp:revision>4</cp:revision>
  <cp:lastPrinted>2025-02-25T13:18:00Z</cp:lastPrinted>
  <dcterms:created xsi:type="dcterms:W3CDTF">2025-02-24T14:16:00Z</dcterms:created>
  <dcterms:modified xsi:type="dcterms:W3CDTF">2025-02-25T13:30:00Z</dcterms:modified>
</cp:coreProperties>
</file>