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6798" w:rsidRPr="00F054CC" w:rsidTr="00744E6D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798" w:rsidRPr="00F054CC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44E6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Бицуля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80173A" w:rsidRDefault="00744E6D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 Детский сад № 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44E6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98" w:rsidRDefault="00744E6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¾ доли</w:t>
            </w:r>
          </w:p>
          <w:p w:rsidR="00744E6D" w:rsidRPr="00F054CC" w:rsidRDefault="00744E6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98" w:rsidRDefault="00744E6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  <w:p w:rsidR="00F56798" w:rsidRPr="00F054CC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89461E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89461E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89461E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D" w:rsidRDefault="00744E6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E6D" w:rsidRDefault="00744E6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798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44E6D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542357,48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B6" w:rsidRDefault="008A7DB6" w:rsidP="00C35C50">
      <w:pPr>
        <w:spacing w:after="0" w:line="240" w:lineRule="auto"/>
      </w:pPr>
      <w:r>
        <w:separator/>
      </w:r>
    </w:p>
  </w:endnote>
  <w:endnote w:type="continuationSeparator" w:id="0">
    <w:p w:rsidR="008A7DB6" w:rsidRDefault="008A7DB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B6" w:rsidRDefault="008A7DB6" w:rsidP="00C35C50">
      <w:pPr>
        <w:spacing w:after="0" w:line="240" w:lineRule="auto"/>
      </w:pPr>
      <w:r>
        <w:separator/>
      </w:r>
    </w:p>
  </w:footnote>
  <w:footnote w:type="continuationSeparator" w:id="0">
    <w:p w:rsidR="008A7DB6" w:rsidRDefault="008A7DB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44E6D"/>
    <w:rsid w:val="007B625C"/>
    <w:rsid w:val="0080173A"/>
    <w:rsid w:val="008522EA"/>
    <w:rsid w:val="008801CF"/>
    <w:rsid w:val="0089461E"/>
    <w:rsid w:val="008A7DB6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FD6F-4049-4C41-82F1-5544F956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2016-10-03T11:53:00Z</dcterms:modified>
</cp:coreProperties>
</file>