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04012D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УПРАВЛЕНИЕ ОБРАЗОВАНИЯ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F8742C">
        <w:rPr>
          <w:rFonts w:ascii="Times New Roman" w:hAnsi="Times New Roman" w:cs="Times New Roman"/>
          <w:sz w:val="26"/>
          <w:szCs w:val="26"/>
        </w:rPr>
        <w:t>11.03.2015</w:t>
      </w:r>
      <w:r w:rsidR="0025755D" w:rsidRPr="0025755D">
        <w:rPr>
          <w:rFonts w:ascii="Times New Roman" w:hAnsi="Times New Roman" w:cs="Times New Roman"/>
          <w:sz w:val="26"/>
          <w:szCs w:val="26"/>
        </w:rPr>
        <w:t>_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Pr="0025755D">
        <w:rPr>
          <w:rFonts w:ascii="Times New Roman" w:hAnsi="Times New Roman" w:cs="Times New Roman"/>
          <w:sz w:val="26"/>
          <w:szCs w:val="26"/>
        </w:rPr>
        <w:t>_</w:t>
      </w:r>
      <w:r w:rsidR="00F8742C">
        <w:rPr>
          <w:rFonts w:ascii="Times New Roman" w:hAnsi="Times New Roman" w:cs="Times New Roman"/>
          <w:sz w:val="26"/>
          <w:szCs w:val="26"/>
        </w:rPr>
        <w:t>100/П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</w:p>
    <w:p w:rsidR="001D1F29" w:rsidRPr="0025755D" w:rsidRDefault="001D1F29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О </w:t>
      </w:r>
      <w:bookmarkStart w:id="0" w:name="_GoBack"/>
      <w:r w:rsidRPr="0025755D">
        <w:rPr>
          <w:rFonts w:ascii="Times New Roman" w:hAnsi="Times New Roman" w:cs="Times New Roman"/>
          <w:sz w:val="26"/>
          <w:szCs w:val="26"/>
        </w:rPr>
        <w:t>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C42FF8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5755D">
        <w:rPr>
          <w:rFonts w:ascii="Times New Roman" w:hAnsi="Times New Roman" w:cs="Times New Roman"/>
          <w:sz w:val="26"/>
          <w:szCs w:val="26"/>
        </w:rPr>
        <w:t xml:space="preserve"> Международного конкурса</w:t>
      </w:r>
    </w:p>
    <w:p w:rsidR="001D1F29" w:rsidRPr="0025755D" w:rsidRDefault="00C42FF8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юных чтецов «Живая классика»</w:t>
      </w:r>
    </w:p>
    <w:bookmarkEnd w:id="0"/>
    <w:p w:rsidR="001D1F29" w:rsidRPr="0025755D" w:rsidRDefault="001D1F29" w:rsidP="003E773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5755D" w:rsidRPr="0025755D" w:rsidRDefault="0025755D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ab/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 Великие Л</w:t>
      </w:r>
      <w:r w:rsidR="00C42FF8" w:rsidRPr="0025755D">
        <w:rPr>
          <w:rFonts w:ascii="Times New Roman" w:eastAsia="Times New Roman" w:hAnsi="Times New Roman" w:cs="Times New Roman"/>
          <w:sz w:val="26"/>
          <w:szCs w:val="26"/>
        </w:rPr>
        <w:t>уки  на 2014-2015 учебный год и Положением  о Международном конкурсе юных чтецов «Живая классика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- 2015»</w:t>
      </w:r>
    </w:p>
    <w:p w:rsidR="0025755D" w:rsidRPr="0025755D" w:rsidRDefault="001D1F29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П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Р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И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К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А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З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Ы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В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А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hAnsi="Times New Roman" w:cs="Times New Roman"/>
          <w:sz w:val="26"/>
          <w:szCs w:val="26"/>
        </w:rPr>
        <w:t>Ю</w:t>
      </w:r>
      <w:r w:rsidR="00B90C75" w:rsidRPr="0025755D">
        <w:rPr>
          <w:rFonts w:ascii="Times New Roman" w:hAnsi="Times New Roman" w:cs="Times New Roman"/>
          <w:sz w:val="26"/>
          <w:szCs w:val="26"/>
        </w:rPr>
        <w:t>:</w:t>
      </w:r>
    </w:p>
    <w:p w:rsidR="00C42FF8" w:rsidRPr="0025755D" w:rsidRDefault="003E7738" w:rsidP="0025755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Провести  12 марта 2015 года 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в 13.00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C42FF8" w:rsidRPr="0025755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Международного 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чтецов «Живая классика» на базе МБОУДОД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8F6A18" w:rsidRPr="0025755D" w:rsidRDefault="003E773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2. В состав жюри включить:</w:t>
      </w:r>
    </w:p>
    <w:p w:rsidR="0025755D" w:rsidRPr="0025755D" w:rsidRDefault="0025755D" w:rsidP="0025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- Васильчик М.А., специалиста Управления образования, учителя русского языка и литературы МБОУ СОШ №17;</w:t>
      </w:r>
    </w:p>
    <w:p w:rsidR="008F6A18" w:rsidRPr="0025755D" w:rsidRDefault="008F6A1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- Дроздову Т.М., методиста МБОУДОД ДДТ;</w:t>
      </w:r>
    </w:p>
    <w:p w:rsidR="008F6A18" w:rsidRPr="0025755D" w:rsidRDefault="008F6A18" w:rsidP="000401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Жукову Н.А., заместителя директора по учебно-воспитательной работе МБОУ Центр образования;</w:t>
      </w:r>
    </w:p>
    <w:p w:rsidR="008F6A18" w:rsidRPr="0025755D" w:rsidRDefault="008F6A18" w:rsidP="0004012D">
      <w:pPr>
        <w:pStyle w:val="a4"/>
        <w:ind w:firstLine="0"/>
        <w:rPr>
          <w:sz w:val="26"/>
          <w:szCs w:val="26"/>
        </w:rPr>
      </w:pPr>
      <w:r w:rsidRPr="0025755D">
        <w:rPr>
          <w:bCs/>
          <w:iCs/>
          <w:sz w:val="26"/>
          <w:szCs w:val="26"/>
        </w:rPr>
        <w:t xml:space="preserve">-  </w:t>
      </w:r>
      <w:r w:rsidRPr="0025755D">
        <w:rPr>
          <w:sz w:val="26"/>
          <w:szCs w:val="26"/>
        </w:rPr>
        <w:t>Терешину Л.Н., заместителя директора по работе с детьми ЦГБ им. М.И. Семевского.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3.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>, заявившихся на участие в конкурсе</w:t>
      </w:r>
      <w:r w:rsidR="00227B85" w:rsidRPr="0025755D">
        <w:rPr>
          <w:rFonts w:ascii="Times New Roman" w:hAnsi="Times New Roman" w:cs="Times New Roman"/>
          <w:sz w:val="26"/>
          <w:szCs w:val="26"/>
        </w:rPr>
        <w:t>,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напра</w:t>
      </w:r>
      <w:r w:rsidRPr="0025755D">
        <w:rPr>
          <w:rFonts w:ascii="Times New Roman" w:hAnsi="Times New Roman" w:cs="Times New Roman"/>
          <w:sz w:val="26"/>
          <w:szCs w:val="26"/>
        </w:rPr>
        <w:t xml:space="preserve">вить учащихся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4.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Назначить ответственн</w:t>
      </w:r>
      <w:r w:rsidR="00B90C75" w:rsidRPr="0025755D">
        <w:rPr>
          <w:rFonts w:ascii="Times New Roman" w:hAnsi="Times New Roman" w:cs="Times New Roman"/>
          <w:sz w:val="26"/>
          <w:szCs w:val="26"/>
        </w:rPr>
        <w:t>ым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муниципального бюджетного образовательного учреждения дополнительного образования детей «Дом детского творчества имени Александра Матросова».</w:t>
      </w:r>
    </w:p>
    <w:p w:rsidR="00B90C75" w:rsidRPr="0025755D" w:rsidRDefault="008F6A1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5.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B90C75" w:rsidRPr="0025755D">
        <w:rPr>
          <w:rFonts w:ascii="Times New Roman" w:hAnsi="Times New Roman" w:cs="Times New Roman"/>
          <w:sz w:val="26"/>
          <w:szCs w:val="26"/>
        </w:rPr>
        <w:t>Контроль за исполнением приказа возложить на заместителя начальника</w:t>
      </w:r>
      <w:r w:rsidR="00DC3F7E" w:rsidRPr="0025755D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="00B90C75" w:rsidRPr="0025755D">
        <w:rPr>
          <w:rFonts w:ascii="Times New Roman" w:hAnsi="Times New Roman" w:cs="Times New Roman"/>
          <w:sz w:val="26"/>
          <w:szCs w:val="26"/>
        </w:rPr>
        <w:t>Н.Г.Лаевскую.</w:t>
      </w:r>
    </w:p>
    <w:p w:rsidR="001D1F29" w:rsidRPr="0025755D" w:rsidRDefault="001D1F29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0401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Pr="0025755D" w:rsidRDefault="00C625C5" w:rsidP="0004012D">
      <w:pPr>
        <w:spacing w:line="360" w:lineRule="auto"/>
        <w:jc w:val="both"/>
        <w:rPr>
          <w:sz w:val="26"/>
          <w:szCs w:val="26"/>
        </w:rPr>
      </w:pPr>
    </w:p>
    <w:sectPr w:rsidR="001132EB" w:rsidRPr="0025755D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29"/>
    <w:rsid w:val="00004CF8"/>
    <w:rsid w:val="0004012D"/>
    <w:rsid w:val="0004527C"/>
    <w:rsid w:val="00167C5D"/>
    <w:rsid w:val="001D1F29"/>
    <w:rsid w:val="00227B85"/>
    <w:rsid w:val="0025755D"/>
    <w:rsid w:val="00293D5B"/>
    <w:rsid w:val="002C424F"/>
    <w:rsid w:val="002E3029"/>
    <w:rsid w:val="003E7738"/>
    <w:rsid w:val="004205AD"/>
    <w:rsid w:val="00603982"/>
    <w:rsid w:val="00683CDF"/>
    <w:rsid w:val="00705E56"/>
    <w:rsid w:val="007827A5"/>
    <w:rsid w:val="007A40E7"/>
    <w:rsid w:val="007C0D53"/>
    <w:rsid w:val="00817080"/>
    <w:rsid w:val="00866E37"/>
    <w:rsid w:val="008F6A18"/>
    <w:rsid w:val="00A35200"/>
    <w:rsid w:val="00B4110D"/>
    <w:rsid w:val="00B90C75"/>
    <w:rsid w:val="00BD423F"/>
    <w:rsid w:val="00C42FF8"/>
    <w:rsid w:val="00C625C5"/>
    <w:rsid w:val="00DC3F7E"/>
    <w:rsid w:val="00E24C48"/>
    <w:rsid w:val="00E83871"/>
    <w:rsid w:val="00EF0479"/>
    <w:rsid w:val="00F81044"/>
    <w:rsid w:val="00F864A4"/>
    <w:rsid w:val="00F8742C"/>
    <w:rsid w:val="00FE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2015-03-11T15:07:00Z</cp:lastPrinted>
  <dcterms:created xsi:type="dcterms:W3CDTF">2015-03-11T15:41:00Z</dcterms:created>
  <dcterms:modified xsi:type="dcterms:W3CDTF">2015-03-11T15:41:00Z</dcterms:modified>
</cp:coreProperties>
</file>