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0" w:rsidRDefault="007F17B0" w:rsidP="007F17B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7F17B0" w:rsidRPr="007164FA" w:rsidRDefault="007F17B0" w:rsidP="007F17B0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7F17B0" w:rsidRPr="007164FA" w:rsidRDefault="007F17B0" w:rsidP="007F17B0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Pr="006B4F37"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ом </w:t>
      </w:r>
      <w:r w:rsidRPr="006B4F37">
        <w:rPr>
          <w:rFonts w:ascii="Times New Roman" w:hAnsi="Times New Roman"/>
          <w:b/>
          <w:sz w:val="26"/>
          <w:szCs w:val="26"/>
          <w:lang w:eastAsia="ru-RU"/>
        </w:rPr>
        <w:t>конкурс</w:t>
      </w:r>
      <w:r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6B4F3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4F37">
        <w:rPr>
          <w:rFonts w:ascii="Times New Roman" w:hAnsi="Times New Roman"/>
          <w:b/>
          <w:iCs/>
          <w:sz w:val="26"/>
          <w:szCs w:val="26"/>
          <w:lang w:eastAsia="ru-RU"/>
        </w:rPr>
        <w:t>«Педагог – не звание, педагог – призвание»</w:t>
      </w: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, </w:t>
      </w:r>
      <w:r w:rsidRPr="007164FA">
        <w:rPr>
          <w:rFonts w:ascii="Times New Roman" w:hAnsi="Times New Roman"/>
          <w:b/>
          <w:sz w:val="26"/>
          <w:szCs w:val="26"/>
          <w:lang w:eastAsia="ru-RU"/>
        </w:rPr>
        <w:t>посвященного Году педагога и наставника.</w:t>
      </w:r>
    </w:p>
    <w:p w:rsidR="007F17B0" w:rsidRPr="007164FA" w:rsidRDefault="007F17B0" w:rsidP="007F17B0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17B0" w:rsidRPr="007164FA" w:rsidRDefault="007F17B0" w:rsidP="007F17B0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 xml:space="preserve">Общие положения </w:t>
      </w:r>
    </w:p>
    <w:p w:rsidR="007F17B0" w:rsidRPr="007164FA" w:rsidRDefault="007F17B0" w:rsidP="007F17B0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определяет цели, задачи, порядок организации и проведения муниципального конкурса </w:t>
      </w:r>
      <w:r w:rsidRPr="006B4F37">
        <w:rPr>
          <w:rFonts w:ascii="Times New Roman" w:hAnsi="Times New Roman"/>
          <w:iCs/>
          <w:sz w:val="26"/>
          <w:szCs w:val="26"/>
          <w:lang w:eastAsia="ru-RU"/>
        </w:rPr>
        <w:t>«Педагог – не звание, педагог – призвание»</w:t>
      </w:r>
      <w:r w:rsidRPr="006B4F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164FA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далее – Конкурс</w:t>
      </w:r>
      <w:r w:rsidRPr="007164FA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F17B0" w:rsidRDefault="007F17B0" w:rsidP="007F17B0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Учредителем Конкурса является Управление образования Администрации города Великие Луки.</w:t>
      </w:r>
    </w:p>
    <w:p w:rsidR="007F17B0" w:rsidRDefault="007F17B0" w:rsidP="007F17B0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Конкурс </w:t>
      </w:r>
      <w:r w:rsidRPr="007164FA">
        <w:rPr>
          <w:rFonts w:ascii="Times New Roman" w:hAnsi="Times New Roman"/>
          <w:sz w:val="26"/>
          <w:szCs w:val="26"/>
          <w:lang w:eastAsia="ru-RU"/>
        </w:rPr>
        <w:t>проводится в рамках Года педагога и наставника, объявленн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Указом Президента Российской Федерации от 27 июня 2022 г. № 401 «О проведении в Российской Федерации Года педагога и наставника».</w:t>
      </w:r>
    </w:p>
    <w:p w:rsidR="007F17B0" w:rsidRDefault="007F17B0" w:rsidP="007F17B0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Конкурс проводится с целью дальнейшего развития муниципальной системы образования; поддержки приоритета образования и престижа педагогической профессии в обществе; совершенствования профессионального мастерства педагогов; выявления и распространения успешных педагогических практик в муниципалитете.</w:t>
      </w:r>
    </w:p>
    <w:p w:rsidR="007F17B0" w:rsidRPr="006364E1" w:rsidRDefault="007F17B0" w:rsidP="007F17B0">
      <w:pPr>
        <w:keepNext/>
        <w:suppressAutoHyphens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7F17B0" w:rsidRPr="007164FA" w:rsidRDefault="007F17B0" w:rsidP="007F17B0">
      <w:pPr>
        <w:numPr>
          <w:ilvl w:val="0"/>
          <w:numId w:val="10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Участники</w:t>
      </w:r>
    </w:p>
    <w:p w:rsidR="007F17B0" w:rsidRDefault="007F17B0" w:rsidP="007F17B0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Конкурс проводится среди педагогических работников образовательных организаций, осуществляющих образовательную деятельность:</w:t>
      </w:r>
    </w:p>
    <w:p w:rsidR="007F17B0" w:rsidRDefault="007F17B0" w:rsidP="007F17B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программам дошкольного образования;</w:t>
      </w:r>
    </w:p>
    <w:p w:rsidR="007F17B0" w:rsidRDefault="007F17B0" w:rsidP="007F17B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основным общеобразовательным программам;</w:t>
      </w:r>
    </w:p>
    <w:p w:rsidR="007F17B0" w:rsidRDefault="007F17B0" w:rsidP="007F17B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дополнительным образовательным программам.</w:t>
      </w:r>
    </w:p>
    <w:p w:rsidR="007F17B0" w:rsidRPr="007164FA" w:rsidRDefault="007F17B0" w:rsidP="007F17B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7B0" w:rsidRPr="007164FA" w:rsidRDefault="007F17B0" w:rsidP="007F17B0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Организация и проведение Конкурса</w:t>
      </w:r>
    </w:p>
    <w:p w:rsidR="007F17B0" w:rsidRPr="00032BB8" w:rsidRDefault="007F17B0" w:rsidP="007F17B0">
      <w:pPr>
        <w:pStyle w:val="ab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2BB8">
        <w:rPr>
          <w:rFonts w:ascii="Times New Roman" w:hAnsi="Times New Roman"/>
          <w:sz w:val="26"/>
          <w:szCs w:val="26"/>
          <w:lang w:eastAsia="ru-RU"/>
        </w:rPr>
        <w:t xml:space="preserve"> Конкурс проводится по следующим номинациям:</w:t>
      </w:r>
    </w:p>
    <w:p w:rsidR="007F17B0" w:rsidRPr="00032BB8" w:rsidRDefault="007F17B0" w:rsidP="007F17B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2BB8">
        <w:rPr>
          <w:rFonts w:ascii="Times New Roman" w:hAnsi="Times New Roman"/>
          <w:sz w:val="26"/>
          <w:szCs w:val="26"/>
          <w:lang w:eastAsia="ru-RU"/>
        </w:rPr>
        <w:t>- «Лучший воспитатель»;</w:t>
      </w:r>
    </w:p>
    <w:p w:rsidR="007F17B0" w:rsidRPr="00032BB8" w:rsidRDefault="007F17B0" w:rsidP="007F17B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2BB8">
        <w:rPr>
          <w:rFonts w:ascii="Times New Roman" w:hAnsi="Times New Roman"/>
          <w:sz w:val="26"/>
          <w:szCs w:val="26"/>
          <w:lang w:eastAsia="ru-RU"/>
        </w:rPr>
        <w:t>- «Лучший учитель»;</w:t>
      </w:r>
    </w:p>
    <w:p w:rsidR="007F17B0" w:rsidRDefault="007F17B0" w:rsidP="007F17B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2BB8">
        <w:rPr>
          <w:rFonts w:ascii="Times New Roman" w:hAnsi="Times New Roman"/>
          <w:sz w:val="26"/>
          <w:szCs w:val="26"/>
          <w:lang w:eastAsia="ru-RU"/>
        </w:rPr>
        <w:t>- «Лучший педагог дополнительного образования».</w:t>
      </w:r>
    </w:p>
    <w:p w:rsidR="007F17B0" w:rsidRPr="00032BB8" w:rsidRDefault="007F17B0" w:rsidP="007F17B0">
      <w:pPr>
        <w:pStyle w:val="ab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Сроки проведения Конкурса: </w:t>
      </w:r>
      <w:r w:rsidRPr="00C41241">
        <w:rPr>
          <w:rFonts w:ascii="Times New Roman" w:hAnsi="Times New Roman"/>
          <w:b/>
          <w:sz w:val="26"/>
          <w:szCs w:val="26"/>
          <w:lang w:eastAsia="ru-RU"/>
        </w:rPr>
        <w:t>с 1 марта по 25 апреля 2023 года.</w:t>
      </w:r>
    </w:p>
    <w:p w:rsidR="007F17B0" w:rsidRDefault="007F17B0" w:rsidP="007F17B0">
      <w:pPr>
        <w:pStyle w:val="ab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Конкурсные документы.</w:t>
      </w:r>
    </w:p>
    <w:p w:rsidR="007F17B0" w:rsidRDefault="007F17B0" w:rsidP="007F17B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участия в Конкурсе кандидаты представляют в организационный комитет в срок </w:t>
      </w:r>
      <w:r w:rsidRPr="00DB1520">
        <w:rPr>
          <w:rFonts w:ascii="Times New Roman" w:hAnsi="Times New Roman"/>
          <w:b/>
          <w:sz w:val="26"/>
          <w:szCs w:val="26"/>
          <w:lang w:eastAsia="ru-RU"/>
        </w:rPr>
        <w:t>до 01.03.2023 г.</w:t>
      </w:r>
      <w:r>
        <w:rPr>
          <w:rFonts w:ascii="Times New Roman" w:hAnsi="Times New Roman"/>
          <w:sz w:val="26"/>
          <w:szCs w:val="26"/>
          <w:lang w:eastAsia="ru-RU"/>
        </w:rPr>
        <w:t xml:space="preserve"> следующий пакет документов и конкурсных материалов:</w:t>
      </w:r>
    </w:p>
    <w:p w:rsidR="007F17B0" w:rsidRPr="00973B02" w:rsidRDefault="007F17B0" w:rsidP="007F17B0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B02">
        <w:rPr>
          <w:rFonts w:ascii="Times New Roman" w:hAnsi="Times New Roman"/>
          <w:sz w:val="26"/>
          <w:szCs w:val="26"/>
          <w:lang w:eastAsia="ru-RU"/>
        </w:rPr>
        <w:t>заявку;</w:t>
      </w:r>
    </w:p>
    <w:p w:rsidR="007F17B0" w:rsidRDefault="007F17B0" w:rsidP="007F17B0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6364E1">
        <w:rPr>
          <w:rFonts w:ascii="Times New Roman" w:hAnsi="Times New Roman"/>
          <w:sz w:val="26"/>
          <w:szCs w:val="26"/>
          <w:lang w:eastAsia="ru-RU"/>
        </w:rPr>
        <w:t>огласие на обработку персональных данных участника муниципального конкурса «Педагог – не звание, педагог – призвание»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7F17B0" w:rsidRPr="00973B02" w:rsidRDefault="007F17B0" w:rsidP="007F17B0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фотографию;</w:t>
      </w:r>
    </w:p>
    <w:p w:rsidR="007F17B0" w:rsidRPr="00973B02" w:rsidRDefault="007F17B0" w:rsidP="007F17B0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B02">
        <w:rPr>
          <w:rFonts w:ascii="Times New Roman" w:hAnsi="Times New Roman"/>
          <w:sz w:val="26"/>
          <w:szCs w:val="26"/>
          <w:lang w:eastAsia="ru-RU"/>
        </w:rPr>
        <w:t xml:space="preserve">рекомендацию от </w:t>
      </w:r>
      <w:r>
        <w:rPr>
          <w:rFonts w:ascii="Times New Roman" w:hAnsi="Times New Roman"/>
          <w:sz w:val="26"/>
          <w:szCs w:val="26"/>
          <w:lang w:eastAsia="ru-RU"/>
        </w:rPr>
        <w:t>образовательного учреждения</w:t>
      </w:r>
      <w:r w:rsidRPr="00973B02">
        <w:rPr>
          <w:rFonts w:ascii="Times New Roman" w:hAnsi="Times New Roman"/>
          <w:sz w:val="26"/>
          <w:szCs w:val="26"/>
          <w:lang w:eastAsia="ru-RU"/>
        </w:rPr>
        <w:t>, заверенную подписью руководителя и печатью организации;</w:t>
      </w:r>
    </w:p>
    <w:p w:rsidR="007F17B0" w:rsidRPr="00973B02" w:rsidRDefault="007F17B0" w:rsidP="007F17B0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B02">
        <w:rPr>
          <w:rFonts w:ascii="Times New Roman" w:hAnsi="Times New Roman"/>
          <w:sz w:val="26"/>
          <w:szCs w:val="26"/>
          <w:lang w:eastAsia="ru-RU"/>
        </w:rPr>
        <w:t>портфолио;</w:t>
      </w:r>
    </w:p>
    <w:p w:rsidR="007F17B0" w:rsidRPr="00973B02" w:rsidRDefault="007F17B0" w:rsidP="007F17B0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B02">
        <w:rPr>
          <w:rFonts w:ascii="Times New Roman" w:hAnsi="Times New Roman"/>
          <w:sz w:val="26"/>
          <w:szCs w:val="26"/>
          <w:lang w:eastAsia="ru-RU"/>
        </w:rPr>
        <w:t>ссылку на авторский сайт педагога или авторскую страницу на сайте образовательной организации.</w:t>
      </w:r>
    </w:p>
    <w:p w:rsidR="007F17B0" w:rsidRPr="00032BB8" w:rsidRDefault="007F17B0" w:rsidP="007F17B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Требования к оформлению документов и конкурсных материалов размещены в Приложении 1 к настоящему Положению.</w:t>
      </w:r>
    </w:p>
    <w:p w:rsidR="007F17B0" w:rsidRPr="007164FA" w:rsidRDefault="007F17B0" w:rsidP="007F17B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7B0" w:rsidRPr="007164FA" w:rsidRDefault="007F17B0" w:rsidP="007F17B0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Порядок и проведение Конкурса</w:t>
      </w:r>
    </w:p>
    <w:p w:rsidR="007F17B0" w:rsidRPr="00C41241" w:rsidRDefault="007F17B0" w:rsidP="007F17B0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Конкурс проводится в 4 этапа:</w:t>
      </w:r>
    </w:p>
    <w:p w:rsidR="007F17B0" w:rsidRDefault="007F17B0" w:rsidP="007F17B0">
      <w:pPr>
        <w:suppressAutoHyphens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sz w:val="26"/>
          <w:szCs w:val="26"/>
          <w:u w:val="single"/>
          <w:lang w:eastAsia="ru-RU"/>
        </w:rPr>
        <w:t>1 этап (отборочный)</w:t>
      </w:r>
      <w:r w:rsidRPr="00DB1520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предусматривает оценивание: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 представление педагогического опыта;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портфолио педагога (материалы с 2018 года);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электронного ресурса (сайт или страница на сайте образовательной организации).</w:t>
      </w:r>
    </w:p>
    <w:p w:rsidR="007F17B0" w:rsidRPr="00DB152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Работа членов жюри до 07</w:t>
      </w:r>
      <w:r w:rsidRPr="00DB1520">
        <w:rPr>
          <w:rFonts w:ascii="Times New Roman" w:hAnsi="Times New Roman"/>
          <w:b/>
          <w:i/>
          <w:sz w:val="26"/>
          <w:szCs w:val="26"/>
          <w:lang w:eastAsia="ru-RU"/>
        </w:rPr>
        <w:t>.03.2023 г.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первого этапа к следующему этапу допускается не более 10 участников.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sz w:val="26"/>
          <w:szCs w:val="26"/>
          <w:u w:val="single"/>
          <w:lang w:eastAsia="ru-RU"/>
        </w:rPr>
        <w:t>2 этап (в формате онлайн)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предусматривает оценивание: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конкурсного урока/занятия (видеоматериал предоставить </w:t>
      </w:r>
      <w:r w:rsidRPr="00537593">
        <w:rPr>
          <w:rFonts w:ascii="Times New Roman" w:hAnsi="Times New Roman"/>
          <w:b/>
          <w:sz w:val="26"/>
          <w:szCs w:val="26"/>
          <w:u w:val="single"/>
          <w:lang w:eastAsia="ru-RU"/>
        </w:rPr>
        <w:t>до 24.03.23г.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7F17B0" w:rsidRPr="00DB152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i/>
          <w:sz w:val="26"/>
          <w:szCs w:val="26"/>
          <w:lang w:eastAsia="ru-RU"/>
        </w:rPr>
        <w:t>Работа членов жюри с 27.03 по 31.03.2023 г.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второго этапа к следующему этапу допускается не более 5 участников, получившие наибольший рейтинг за выполнение заданий двух этапов.</w:t>
      </w:r>
    </w:p>
    <w:p w:rsidR="007F17B0" w:rsidRPr="00DB152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B1520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3 этап (очный) 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 Индивидуальный конкурс «Топ-спикер». Каждому участнику будет предложена тема для размышления и 1 минута для подготовки выступления. Задача участника высказать свое мнение по предлагаемой теме. Оценивается умение аргументировать свою точку зрения, навыки публичного выступления, оригинальность и культура речи.</w:t>
      </w:r>
    </w:p>
    <w:p w:rsidR="007F17B0" w:rsidRPr="00DB152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i/>
          <w:sz w:val="26"/>
          <w:szCs w:val="26"/>
          <w:lang w:eastAsia="ru-RU"/>
        </w:rPr>
        <w:t>Дата проведения этапа – 04.04.2023г.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трех этапов в финал выходят 3 участника.</w:t>
      </w:r>
    </w:p>
    <w:p w:rsidR="007F17B0" w:rsidRPr="00DB152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B1520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4 этап (очный) 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совместное выступление финалиста и группы поддержки длительностью не более 10 минут (тема «Педагогом быть круто»).</w:t>
      </w:r>
    </w:p>
    <w:p w:rsidR="007F17B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i/>
          <w:sz w:val="26"/>
          <w:szCs w:val="26"/>
          <w:lang w:eastAsia="ru-RU"/>
        </w:rPr>
        <w:t>Дата проведения этапа –25.04.2023г.</w:t>
      </w:r>
    </w:p>
    <w:p w:rsidR="007F17B0" w:rsidRPr="00A11350" w:rsidRDefault="007F17B0" w:rsidP="007F17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Критерии оценки конкурсных испытаний приведены в Приложении 2</w:t>
      </w:r>
      <w:r w:rsidRPr="00D73011">
        <w:rPr>
          <w:rFonts w:ascii="Times New Roman" w:hAnsi="Times New Roman"/>
          <w:sz w:val="26"/>
          <w:szCs w:val="26"/>
          <w:lang w:eastAsia="ru-RU"/>
        </w:rPr>
        <w:t xml:space="preserve"> к настоящему Положению.</w:t>
      </w:r>
    </w:p>
    <w:p w:rsidR="007F17B0" w:rsidRDefault="007F17B0" w:rsidP="007F17B0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>По итогам этапов определяются победители и призеры Конкурса (по наибольшему количеству набранных баллов).</w:t>
      </w:r>
    </w:p>
    <w:p w:rsidR="007F17B0" w:rsidRPr="008113F4" w:rsidRDefault="007F17B0" w:rsidP="007F17B0">
      <w:pPr>
        <w:suppressAutoHyphens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7B0" w:rsidRDefault="007F17B0" w:rsidP="007F17B0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Награждение участников по итогам Конкурса</w:t>
      </w:r>
    </w:p>
    <w:p w:rsidR="007F17B0" w:rsidRPr="008113F4" w:rsidRDefault="007F17B0" w:rsidP="007F17B0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>По итогам Конкурса определяются победители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призеры </w:t>
      </w:r>
      <w:r w:rsidRPr="008113F4">
        <w:rPr>
          <w:rFonts w:ascii="Times New Roman" w:hAnsi="Times New Roman"/>
          <w:sz w:val="26"/>
          <w:szCs w:val="26"/>
          <w:lang w:eastAsia="ru-RU"/>
        </w:rPr>
        <w:t>в следующих номинациях:</w:t>
      </w:r>
    </w:p>
    <w:p w:rsidR="007F17B0" w:rsidRPr="008113F4" w:rsidRDefault="007F17B0" w:rsidP="007F17B0">
      <w:pPr>
        <w:pStyle w:val="ab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>- «Лучший воспитатель»;</w:t>
      </w:r>
    </w:p>
    <w:p w:rsidR="007F17B0" w:rsidRPr="008113F4" w:rsidRDefault="007F17B0" w:rsidP="007F17B0">
      <w:pPr>
        <w:pStyle w:val="ab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>- «Лучший учитель»;</w:t>
      </w:r>
    </w:p>
    <w:p w:rsidR="007F17B0" w:rsidRDefault="007F17B0" w:rsidP="007F17B0">
      <w:pPr>
        <w:pStyle w:val="ab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>- «Лучший педаг</w:t>
      </w:r>
      <w:r>
        <w:rPr>
          <w:rFonts w:ascii="Times New Roman" w:hAnsi="Times New Roman"/>
          <w:sz w:val="26"/>
          <w:szCs w:val="26"/>
          <w:lang w:eastAsia="ru-RU"/>
        </w:rPr>
        <w:t>ог дополнительного образования».</w:t>
      </w:r>
    </w:p>
    <w:p w:rsidR="007F17B0" w:rsidRPr="008113F4" w:rsidRDefault="007F17B0" w:rsidP="007F17B0">
      <w:pPr>
        <w:pStyle w:val="ab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5.2. Всем участникам Конкурса вручаются дипломы участников </w:t>
      </w:r>
      <w:r w:rsidRPr="008113F4">
        <w:rPr>
          <w:rFonts w:ascii="Times New Roman" w:hAnsi="Times New Roman"/>
          <w:sz w:val="26"/>
          <w:szCs w:val="26"/>
          <w:lang w:eastAsia="ru-RU"/>
        </w:rPr>
        <w:t>муниципально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8113F4">
        <w:rPr>
          <w:rFonts w:ascii="Times New Roman" w:hAnsi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8113F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3F4">
        <w:rPr>
          <w:rFonts w:ascii="Times New Roman" w:hAnsi="Times New Roman"/>
          <w:iCs/>
          <w:sz w:val="26"/>
          <w:szCs w:val="26"/>
          <w:lang w:eastAsia="ru-RU"/>
        </w:rPr>
        <w:t>«Педагог – не звание, педагог – призвание»</w:t>
      </w:r>
      <w:r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7F17B0" w:rsidRPr="008113F4" w:rsidRDefault="007F17B0" w:rsidP="007F17B0">
      <w:pPr>
        <w:pStyle w:val="ab"/>
        <w:suppressAutoHyphens w:val="0"/>
        <w:spacing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</w:p>
    <w:p w:rsidR="007F17B0" w:rsidRDefault="007F17B0" w:rsidP="007F17B0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Награждение участников по итогам Конкурса</w:t>
      </w:r>
    </w:p>
    <w:p w:rsidR="007F17B0" w:rsidRDefault="007F17B0" w:rsidP="007F17B0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Финансирование Конкурса осуществляется из средств местного бюджета и привлеченных внебюджетных средств.</w:t>
      </w:r>
    </w:p>
    <w:p w:rsidR="007F17B0" w:rsidRDefault="007F17B0" w:rsidP="007F17B0">
      <w:pPr>
        <w:pStyle w:val="a3"/>
        <w:tabs>
          <w:tab w:val="left" w:pos="690"/>
        </w:tabs>
        <w:rPr>
          <w:rFonts w:ascii="Times New Roman" w:hAnsi="Times New Roman"/>
          <w:sz w:val="26"/>
          <w:szCs w:val="26"/>
        </w:rPr>
      </w:pPr>
    </w:p>
    <w:p w:rsidR="007F17B0" w:rsidRDefault="007F17B0" w:rsidP="007F17B0">
      <w:pPr>
        <w:pStyle w:val="a3"/>
        <w:tabs>
          <w:tab w:val="left" w:pos="690"/>
        </w:tabs>
        <w:rPr>
          <w:rFonts w:ascii="Times New Roman" w:hAnsi="Times New Roman"/>
          <w:sz w:val="26"/>
          <w:szCs w:val="26"/>
        </w:rPr>
      </w:pPr>
    </w:p>
    <w:p w:rsidR="007F17B0" w:rsidRDefault="007F17B0" w:rsidP="007F17B0">
      <w:pPr>
        <w:pStyle w:val="a3"/>
        <w:tabs>
          <w:tab w:val="left" w:pos="690"/>
        </w:tabs>
        <w:rPr>
          <w:rFonts w:ascii="Times New Roman" w:hAnsi="Times New Roman"/>
          <w:sz w:val="26"/>
          <w:szCs w:val="26"/>
        </w:rPr>
      </w:pPr>
    </w:p>
    <w:p w:rsidR="007F17B0" w:rsidRDefault="007F17B0" w:rsidP="007F17B0">
      <w:pPr>
        <w:pStyle w:val="a3"/>
        <w:tabs>
          <w:tab w:val="left" w:pos="690"/>
        </w:tabs>
        <w:rPr>
          <w:rFonts w:ascii="Times New Roman" w:hAnsi="Times New Roman"/>
          <w:sz w:val="26"/>
          <w:szCs w:val="26"/>
        </w:rPr>
      </w:pPr>
    </w:p>
    <w:p w:rsidR="007F17B0" w:rsidRPr="00862B2B" w:rsidRDefault="007F17B0" w:rsidP="007F17B0">
      <w:pPr>
        <w:pStyle w:val="a3"/>
        <w:tabs>
          <w:tab w:val="left" w:pos="690"/>
        </w:tabs>
        <w:rPr>
          <w:rFonts w:ascii="Times New Roman" w:hAnsi="Times New Roman"/>
          <w:sz w:val="26"/>
          <w:szCs w:val="26"/>
        </w:rPr>
      </w:pPr>
    </w:p>
    <w:p w:rsidR="007F17B0" w:rsidRPr="006D621C" w:rsidRDefault="007F17B0" w:rsidP="007F17B0">
      <w:pPr>
        <w:suppressAutoHyphens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7F17B0" w:rsidRPr="006D621C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муниципальном конкурсе </w:t>
      </w: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iCs/>
          <w:sz w:val="24"/>
          <w:szCs w:val="24"/>
          <w:lang w:eastAsia="ru-RU"/>
        </w:rPr>
        <w:t>«Педагог – не звание, педагог – призвание»</w:t>
      </w: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Pr="006D621C" w:rsidRDefault="007F17B0" w:rsidP="007F17B0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D621C">
        <w:rPr>
          <w:rFonts w:ascii="Times New Roman" w:hAnsi="Times New Roman"/>
          <w:b/>
          <w:bCs/>
          <w:sz w:val="26"/>
          <w:szCs w:val="26"/>
          <w:lang w:eastAsia="ru-RU"/>
        </w:rPr>
        <w:t>Требования к оформлению документов и конкурсных материалов</w:t>
      </w:r>
    </w:p>
    <w:p w:rsidR="007F17B0" w:rsidRDefault="007F17B0" w:rsidP="007F17B0">
      <w:pPr>
        <w:pStyle w:val="a3"/>
        <w:spacing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F17B0" w:rsidRPr="006D621C" w:rsidRDefault="007F17B0" w:rsidP="007F17B0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Все документы предоставляются в оргкомитет Конкурса на бумажных носителях в 1 экз., а для размещения на сайте Управления образования подаются в электронном виде на флеш-накопителе.</w:t>
      </w:r>
    </w:p>
    <w:p w:rsidR="007F17B0" w:rsidRDefault="007F17B0" w:rsidP="007F17B0">
      <w:pPr>
        <w:pStyle w:val="ab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Заявка (приложение 3).</w:t>
      </w:r>
    </w:p>
    <w:p w:rsidR="007F17B0" w:rsidRPr="00D054DE" w:rsidRDefault="007F17B0" w:rsidP="007F17B0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54DE">
        <w:rPr>
          <w:rFonts w:ascii="Times New Roman" w:hAnsi="Times New Roman"/>
          <w:sz w:val="26"/>
          <w:szCs w:val="26"/>
          <w:lang w:eastAsia="ru-RU"/>
        </w:rPr>
        <w:t xml:space="preserve">Согласие на обработку персональных данных участника муниципального конкурса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D054DE">
        <w:rPr>
          <w:rFonts w:ascii="Times New Roman" w:hAnsi="Times New Roman"/>
          <w:sz w:val="26"/>
          <w:szCs w:val="26"/>
          <w:lang w:eastAsia="ru-RU"/>
        </w:rPr>
        <w:t xml:space="preserve">Педагог – не звание, педагог – призвание» </w:t>
      </w:r>
      <w:r>
        <w:rPr>
          <w:rFonts w:ascii="Times New Roman" w:hAnsi="Times New Roman"/>
          <w:sz w:val="26"/>
          <w:szCs w:val="26"/>
          <w:lang w:eastAsia="ru-RU"/>
        </w:rPr>
        <w:t>(приложение 4</w:t>
      </w:r>
      <w:r w:rsidRPr="00D054DE">
        <w:rPr>
          <w:rFonts w:ascii="Times New Roman" w:hAnsi="Times New Roman"/>
          <w:sz w:val="26"/>
          <w:szCs w:val="26"/>
          <w:lang w:eastAsia="ru-RU"/>
        </w:rPr>
        <w:t>).</w:t>
      </w:r>
    </w:p>
    <w:p w:rsidR="007F17B0" w:rsidRDefault="007F17B0" w:rsidP="007F17B0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973B02">
        <w:rPr>
          <w:rFonts w:ascii="Times New Roman" w:hAnsi="Times New Roman"/>
          <w:sz w:val="26"/>
          <w:szCs w:val="26"/>
          <w:lang w:eastAsia="ru-RU"/>
        </w:rPr>
        <w:t>екомендаци</w:t>
      </w:r>
      <w:r>
        <w:rPr>
          <w:rFonts w:ascii="Times New Roman" w:hAnsi="Times New Roman"/>
          <w:sz w:val="26"/>
          <w:szCs w:val="26"/>
          <w:lang w:eastAsia="ru-RU"/>
        </w:rPr>
        <w:t>я от образовательного учреждения</w:t>
      </w:r>
      <w:r w:rsidRPr="00973B0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включает в себя систематизированный перечень документов, подтверждающих успехи и достижения участника и его воспитанников. Рекомендация должна быть </w:t>
      </w:r>
      <w:r w:rsidRPr="00973B02">
        <w:rPr>
          <w:rFonts w:ascii="Times New Roman" w:hAnsi="Times New Roman"/>
          <w:sz w:val="26"/>
          <w:szCs w:val="26"/>
          <w:lang w:eastAsia="ru-RU"/>
        </w:rPr>
        <w:t>заверен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73B02">
        <w:rPr>
          <w:rFonts w:ascii="Times New Roman" w:hAnsi="Times New Roman"/>
          <w:sz w:val="26"/>
          <w:szCs w:val="26"/>
          <w:lang w:eastAsia="ru-RU"/>
        </w:rPr>
        <w:t xml:space="preserve"> подписью руководителя и печатью организации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F17B0" w:rsidRDefault="007F17B0" w:rsidP="007F17B0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Представление педагогического опыта в формате презентации. Презентация оформляется в программе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MicrosoftPowerPoint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все слайды должны быть выдержаны в едином стиле (не более 20 слайдов).</w:t>
      </w:r>
    </w:p>
    <w:p w:rsidR="007F17B0" w:rsidRPr="00973B02" w:rsidRDefault="007F17B0" w:rsidP="007F17B0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976C5">
        <w:rPr>
          <w:rFonts w:ascii="Times New Roman" w:hAnsi="Times New Roman"/>
          <w:sz w:val="26"/>
          <w:szCs w:val="26"/>
          <w:lang w:eastAsia="ru-RU"/>
        </w:rPr>
        <w:t>онкурсн</w:t>
      </w:r>
      <w:r>
        <w:rPr>
          <w:rFonts w:ascii="Times New Roman" w:hAnsi="Times New Roman"/>
          <w:sz w:val="26"/>
          <w:szCs w:val="26"/>
          <w:lang w:eastAsia="ru-RU"/>
        </w:rPr>
        <w:t>ый урок</w:t>
      </w:r>
      <w:r w:rsidRPr="005976C5">
        <w:rPr>
          <w:rFonts w:ascii="Times New Roman" w:hAnsi="Times New Roman"/>
          <w:sz w:val="26"/>
          <w:szCs w:val="26"/>
          <w:lang w:eastAsia="ru-RU"/>
        </w:rPr>
        <w:t>/заняти</w:t>
      </w:r>
      <w:r>
        <w:rPr>
          <w:rFonts w:ascii="Times New Roman" w:hAnsi="Times New Roman"/>
          <w:sz w:val="26"/>
          <w:szCs w:val="26"/>
          <w:lang w:eastAsia="ru-RU"/>
        </w:rPr>
        <w:t xml:space="preserve">е – видеоролик </w:t>
      </w:r>
      <w:r w:rsidRPr="005976C5">
        <w:rPr>
          <w:rFonts w:ascii="Times New Roman" w:hAnsi="Times New Roman"/>
          <w:sz w:val="26"/>
          <w:szCs w:val="26"/>
          <w:lang w:eastAsia="ru-RU"/>
        </w:rPr>
        <w:t>c разрешением до 4К размером до 256 гигабайт в следующих форматах: MP4, MPEG, MOV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F17B0" w:rsidRPr="00973B02" w:rsidRDefault="007F17B0" w:rsidP="007F17B0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Фотография (в электронном виде в формате </w:t>
      </w:r>
      <w:r>
        <w:rPr>
          <w:rFonts w:ascii="Times New Roman" w:hAnsi="Times New Roman"/>
          <w:sz w:val="26"/>
          <w:szCs w:val="26"/>
          <w:lang w:val="en-US" w:eastAsia="ru-RU"/>
        </w:rPr>
        <w:t>jpg</w:t>
      </w:r>
      <w:r>
        <w:rPr>
          <w:rFonts w:ascii="Times New Roman" w:hAnsi="Times New Roman"/>
          <w:sz w:val="26"/>
          <w:szCs w:val="26"/>
          <w:lang w:eastAsia="ru-RU"/>
        </w:rPr>
        <w:t xml:space="preserve"> от 2 до 5 Мб).</w:t>
      </w:r>
    </w:p>
    <w:p w:rsidR="007F17B0" w:rsidRPr="00973B02" w:rsidRDefault="007F17B0" w:rsidP="007F17B0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портфолио (только на бумажном носителе).</w:t>
      </w: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</w:pPr>
    </w:p>
    <w:p w:rsidR="007F17B0" w:rsidRPr="006D621C" w:rsidRDefault="007F17B0" w:rsidP="007F17B0">
      <w:pPr>
        <w:suppressAutoHyphens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7F17B0" w:rsidRPr="006D621C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муниципальном конкурсе </w:t>
      </w: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iCs/>
          <w:sz w:val="24"/>
          <w:szCs w:val="24"/>
          <w:lang w:eastAsia="ru-RU"/>
        </w:rPr>
        <w:t>«Педагог – не звание, педагог – призвание»</w:t>
      </w:r>
    </w:p>
    <w:p w:rsidR="007F17B0" w:rsidRPr="00D73011" w:rsidRDefault="007F17B0" w:rsidP="007F17B0">
      <w:pPr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7F17B0" w:rsidRPr="008D5EDE" w:rsidRDefault="007F17B0" w:rsidP="007F17B0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t xml:space="preserve">Оценочная ведомость </w:t>
      </w: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br/>
        <w:t>конкурсного задания «Представление педагогического опыта»</w:t>
      </w:r>
    </w:p>
    <w:p w:rsidR="007F17B0" w:rsidRPr="00AD2492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2F4C56">
        <w:rPr>
          <w:rFonts w:ascii="TimesNewRoman" w:hAnsi="TimesNewRoman"/>
          <w:color w:val="000000"/>
          <w:sz w:val="26"/>
          <w:szCs w:val="26"/>
        </w:rPr>
        <w:t xml:space="preserve"> (каждый показатель </w:t>
      </w:r>
      <w:r>
        <w:rPr>
          <w:rFonts w:ascii="TimesNewRoman" w:hAnsi="TimesNewRoman"/>
          <w:color w:val="000000"/>
          <w:sz w:val="26"/>
          <w:szCs w:val="26"/>
        </w:rPr>
        <w:t>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7F17B0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7F17B0" w:rsidRDefault="007F17B0" w:rsidP="007F17B0">
      <w:pPr>
        <w:pStyle w:val="ad"/>
        <w:spacing w:before="0" w:beforeAutospacing="0" w:after="0" w:afterAutospacing="0"/>
        <w:rPr>
          <w:rFonts w:ascii="TimesNewRoman" w:hAnsi="TimesNewRoman"/>
          <w:color w:val="000000"/>
          <w:sz w:val="26"/>
          <w:szCs w:val="26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2179"/>
        <w:gridCol w:w="5792"/>
        <w:gridCol w:w="1185"/>
      </w:tblGrid>
      <w:tr w:rsidR="007F17B0" w:rsidTr="004D1B17">
        <w:trPr>
          <w:trHeight w:val="270"/>
        </w:trPr>
        <w:tc>
          <w:tcPr>
            <w:tcW w:w="534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7F17B0" w:rsidTr="004D1B17">
        <w:trPr>
          <w:trHeight w:val="338"/>
        </w:trPr>
        <w:tc>
          <w:tcPr>
            <w:tcW w:w="534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9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D0024">
              <w:rPr>
                <w:sz w:val="26"/>
                <w:szCs w:val="26"/>
              </w:rPr>
              <w:t>Метапредметный</w:t>
            </w:r>
            <w:proofErr w:type="spellEnd"/>
            <w:r w:rsidRPr="00CD0024">
              <w:rPr>
                <w:sz w:val="26"/>
                <w:szCs w:val="26"/>
              </w:rPr>
              <w:t xml:space="preserve"> подход</w:t>
            </w:r>
          </w:p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 xml:space="preserve">наличие ведущей идеи, ее научная обоснованность 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51"/>
        </w:trPr>
        <w:tc>
          <w:tcPr>
            <w:tcW w:w="53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технологичность реализации ведущей идеи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65"/>
        </w:trPr>
        <w:tc>
          <w:tcPr>
            <w:tcW w:w="53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 xml:space="preserve">доступность материала для понимания и его 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конкретность (примеры, связь с практикой преподавания)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78"/>
        </w:trPr>
        <w:tc>
          <w:tcPr>
            <w:tcW w:w="534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9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Системность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целостность, логическая последовательность и рефлективность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65"/>
        </w:trPr>
        <w:tc>
          <w:tcPr>
            <w:tcW w:w="53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D0024">
              <w:rPr>
                <w:sz w:val="26"/>
                <w:szCs w:val="26"/>
              </w:rPr>
              <w:t>проблематизация</w:t>
            </w:r>
            <w:proofErr w:type="spellEnd"/>
            <w:r w:rsidRPr="00CD0024">
              <w:rPr>
                <w:sz w:val="26"/>
                <w:szCs w:val="26"/>
              </w:rPr>
              <w:t xml:space="preserve"> (видение общей проблемы)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3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качество представления (содержательное наполнение, дизайн)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5"/>
        </w:trPr>
        <w:tc>
          <w:tcPr>
            <w:tcW w:w="534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79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Результативность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  <w:r w:rsidRPr="00CD0024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выдвижение планируемых результатов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65"/>
        </w:trPr>
        <w:tc>
          <w:tcPr>
            <w:tcW w:w="53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представление результативности опыта (количественные и качественные показатели)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34"/>
        </w:trPr>
        <w:tc>
          <w:tcPr>
            <w:tcW w:w="53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проблемный анализ результатов и перспектива развития опыта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50"/>
        </w:trPr>
        <w:tc>
          <w:tcPr>
            <w:tcW w:w="53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востребованность опыта (наличие публикаций, участие в конференциях, диссеминация опыта в форме открытых занятий, мастер-классов и т.д.)</w:t>
            </w: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2713" w:type="dxa"/>
            <w:gridSpan w:val="2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</w:t>
            </w:r>
            <w:r w:rsidRPr="00CD0024">
              <w:rPr>
                <w:b/>
                <w:bCs/>
                <w:sz w:val="26"/>
                <w:szCs w:val="26"/>
              </w:rPr>
              <w:t>0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9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7F17B0" w:rsidRDefault="007F17B0" w:rsidP="007F17B0">
      <w:pPr>
        <w:pStyle w:val="a3"/>
        <w:tabs>
          <w:tab w:val="left" w:pos="1200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 xml:space="preserve">Оценочная ведомость </w:t>
      </w:r>
      <w:r w:rsidRPr="00D13AC4">
        <w:rPr>
          <w:rFonts w:ascii="Times New Roman" w:hAnsi="Times New Roman"/>
          <w:b/>
          <w:sz w:val="26"/>
          <w:szCs w:val="26"/>
          <w:lang w:eastAsia="ru-RU"/>
        </w:rPr>
        <w:t>электронного ресурса</w:t>
      </w:r>
    </w:p>
    <w:p w:rsidR="007F17B0" w:rsidRPr="00AD2492" w:rsidRDefault="007F17B0" w:rsidP="007F17B0">
      <w:pPr>
        <w:pStyle w:val="a3"/>
        <w:tabs>
          <w:tab w:val="left" w:pos="1200"/>
        </w:tabs>
        <w:jc w:val="center"/>
        <w:rPr>
          <w:b/>
          <w:sz w:val="20"/>
        </w:rPr>
      </w:pPr>
      <w:r w:rsidRPr="00D13AC4">
        <w:rPr>
          <w:rFonts w:ascii="Times New Roman" w:hAnsi="Times New Roman"/>
          <w:b/>
          <w:sz w:val="26"/>
          <w:szCs w:val="26"/>
          <w:lang w:eastAsia="ru-RU"/>
        </w:rPr>
        <w:t xml:space="preserve"> (сайт или страница на сайте образовательной организации).</w:t>
      </w:r>
    </w:p>
    <w:p w:rsidR="007F17B0" w:rsidRPr="00AD2492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996C14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2F4C56">
        <w:rPr>
          <w:rFonts w:ascii="TimesNewRoman" w:hAnsi="TimesNewRoman"/>
          <w:color w:val="000000"/>
          <w:sz w:val="26"/>
          <w:szCs w:val="26"/>
        </w:rPr>
        <w:t xml:space="preserve">(каждый показатель </w:t>
      </w:r>
      <w:r>
        <w:rPr>
          <w:rFonts w:ascii="TimesNewRoman" w:hAnsi="TimesNewRoman"/>
          <w:color w:val="000000"/>
          <w:sz w:val="26"/>
          <w:szCs w:val="26"/>
        </w:rPr>
        <w:t>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7F17B0" w:rsidRDefault="007F17B0" w:rsidP="007F17B0">
      <w:pPr>
        <w:pStyle w:val="a3"/>
        <w:tabs>
          <w:tab w:val="left" w:pos="1200"/>
        </w:tabs>
        <w:spacing w:line="276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21"/>
        <w:gridCol w:w="2570"/>
        <w:gridCol w:w="5548"/>
        <w:gridCol w:w="1165"/>
      </w:tblGrid>
      <w:tr w:rsidR="007F17B0" w:rsidTr="004D1B17">
        <w:trPr>
          <w:trHeight w:val="270"/>
        </w:trPr>
        <w:tc>
          <w:tcPr>
            <w:tcW w:w="53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7F17B0" w:rsidTr="004D1B17">
        <w:trPr>
          <w:trHeight w:val="338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Содержательность и практическая </w:t>
            </w:r>
            <w:r>
              <w:rPr>
                <w:sz w:val="26"/>
                <w:szCs w:val="26"/>
              </w:rPr>
              <w:lastRenderedPageBreak/>
              <w:t>значимость материалов</w:t>
            </w:r>
          </w:p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содержание материалов ориентировано на различные целевые категории пользователей</w:t>
            </w:r>
            <w:r w:rsidRPr="009840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51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материалов отражает основные направления (одного или несколько) развития детей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имеют практико-ориентированный характер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12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Pr="00984045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82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Pr="00984045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представлены полезные ссылки на ресурсы, посвященные вопросам образования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5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Характеристики ресурса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>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обеспечены четкая структура представления материалов и удобство образования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6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предусмотрена возможность осуществления «обратной связи»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34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1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регулярно обновляются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 орфографические, пунктуационные, грамматические ошибки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3117" w:type="dxa"/>
            <w:gridSpan w:val="2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7F17B0" w:rsidRDefault="007F17B0" w:rsidP="007F17B0">
      <w:pPr>
        <w:pStyle w:val="ad"/>
        <w:spacing w:before="0" w:beforeAutospacing="0" w:after="0" w:afterAutospacing="0"/>
        <w:rPr>
          <w:rFonts w:ascii="TimesNewRoman" w:hAnsi="TimesNewRoman"/>
          <w:b/>
          <w:bCs/>
          <w:color w:val="000000"/>
          <w:sz w:val="26"/>
          <w:szCs w:val="26"/>
        </w:rPr>
      </w:pPr>
    </w:p>
    <w:p w:rsidR="007F17B0" w:rsidRPr="008D5EDE" w:rsidRDefault="007F17B0" w:rsidP="007F17B0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sz w:val="20"/>
        </w:rPr>
        <w:tab/>
      </w: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t xml:space="preserve">Оценочная ведомость </w:t>
      </w: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br/>
        <w:t>конкурсного задания «</w:t>
      </w:r>
      <w:r>
        <w:rPr>
          <w:rFonts w:ascii="TimesNewRoman" w:hAnsi="TimesNewRoman"/>
          <w:b/>
          <w:bCs/>
          <w:color w:val="000000"/>
          <w:sz w:val="26"/>
          <w:szCs w:val="26"/>
        </w:rPr>
        <w:t>Портфолио педагога</w:t>
      </w: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t>»</w:t>
      </w:r>
    </w:p>
    <w:p w:rsidR="007F17B0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2F4C56">
        <w:rPr>
          <w:rFonts w:ascii="TimesNewRoman" w:hAnsi="TimesNewRoman"/>
          <w:color w:val="000000"/>
          <w:sz w:val="26"/>
          <w:szCs w:val="26"/>
        </w:rPr>
        <w:t xml:space="preserve">(каждый показатель </w:t>
      </w:r>
      <w:r>
        <w:rPr>
          <w:rFonts w:ascii="TimesNewRoman" w:hAnsi="TimesNewRoman"/>
          <w:color w:val="000000"/>
          <w:sz w:val="26"/>
          <w:szCs w:val="26"/>
        </w:rPr>
        <w:t>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7F17B0" w:rsidRDefault="007F17B0" w:rsidP="007F17B0">
      <w:pPr>
        <w:pStyle w:val="ad"/>
        <w:spacing w:before="0" w:beforeAutospacing="0" w:after="0" w:afterAutospacing="0"/>
        <w:rPr>
          <w:rFonts w:ascii="TimesNewRoman" w:hAnsi="TimesNewRoman"/>
          <w:color w:val="000000"/>
          <w:sz w:val="26"/>
          <w:szCs w:val="26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24"/>
        <w:gridCol w:w="2573"/>
        <w:gridCol w:w="5541"/>
        <w:gridCol w:w="1165"/>
      </w:tblGrid>
      <w:tr w:rsidR="007F17B0" w:rsidTr="004D1B17">
        <w:trPr>
          <w:trHeight w:val="270"/>
        </w:trPr>
        <w:tc>
          <w:tcPr>
            <w:tcW w:w="524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7F17B0" w:rsidTr="004D1B17">
        <w:trPr>
          <w:trHeight w:val="338"/>
        </w:trPr>
        <w:tc>
          <w:tcPr>
            <w:tcW w:w="524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73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сведения о педагоге</w:t>
            </w:r>
          </w:p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  <w:r w:rsidRPr="00CD0024">
              <w:rPr>
                <w:b/>
                <w:bCs/>
                <w:sz w:val="26"/>
                <w:szCs w:val="26"/>
              </w:rPr>
              <w:t>баллов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 информация об образовании</w:t>
            </w:r>
            <w:r w:rsidRPr="009840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педагога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51"/>
        </w:trPr>
        <w:tc>
          <w:tcPr>
            <w:tcW w:w="52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2E42CD">
              <w:rPr>
                <w:sz w:val="26"/>
                <w:szCs w:val="26"/>
              </w:rPr>
              <w:t xml:space="preserve">присутствует информация </w:t>
            </w:r>
            <w:r>
              <w:rPr>
                <w:sz w:val="26"/>
                <w:szCs w:val="26"/>
              </w:rPr>
              <w:t>о стаже педагогической работы, квалификационной категории</w:t>
            </w:r>
            <w:r w:rsidRPr="002E42CD">
              <w:rPr>
                <w:sz w:val="26"/>
                <w:szCs w:val="26"/>
              </w:rPr>
              <w:t xml:space="preserve"> педагога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70"/>
        </w:trPr>
        <w:tc>
          <w:tcPr>
            <w:tcW w:w="52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 w:rsidRPr="002E42CD">
              <w:rPr>
                <w:sz w:val="26"/>
                <w:szCs w:val="26"/>
              </w:rPr>
              <w:t xml:space="preserve">присутствует информация о </w:t>
            </w:r>
            <w:r>
              <w:rPr>
                <w:sz w:val="26"/>
                <w:szCs w:val="26"/>
              </w:rPr>
              <w:t xml:space="preserve">почетных звания, наградах </w:t>
            </w:r>
            <w:r w:rsidRPr="002E42CD">
              <w:rPr>
                <w:sz w:val="26"/>
                <w:szCs w:val="26"/>
              </w:rPr>
              <w:t>педагога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12"/>
        </w:trPr>
        <w:tc>
          <w:tcPr>
            <w:tcW w:w="52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Pr="00984045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с</w:t>
            </w:r>
            <w:r w:rsidRPr="002E42CD">
              <w:rPr>
                <w:sz w:val="26"/>
                <w:szCs w:val="26"/>
              </w:rPr>
              <w:t>сылка на авторский сайт педагога или авторскую страницу на с</w:t>
            </w:r>
            <w:r>
              <w:rPr>
                <w:sz w:val="26"/>
                <w:szCs w:val="26"/>
              </w:rPr>
              <w:t>айте образовательной организации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5"/>
        </w:trPr>
        <w:tc>
          <w:tcPr>
            <w:tcW w:w="524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3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Профессиональное развитие педагога</w:t>
            </w:r>
            <w:r>
              <w:rPr>
                <w:b/>
                <w:bCs/>
                <w:sz w:val="26"/>
                <w:szCs w:val="26"/>
              </w:rPr>
              <w:br/>
              <w:t>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64FA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личие поощрений (наград, грамот, званий и т.п.)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65"/>
        </w:trPr>
        <w:tc>
          <w:tcPr>
            <w:tcW w:w="52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4FA5">
              <w:rPr>
                <w:sz w:val="26"/>
                <w:szCs w:val="26"/>
              </w:rPr>
              <w:t>овышение квалификации за последние</w:t>
            </w:r>
            <w:r>
              <w:rPr>
                <w:sz w:val="26"/>
                <w:szCs w:val="26"/>
              </w:rPr>
              <w:t xml:space="preserve"> 3 года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34"/>
        </w:trPr>
        <w:tc>
          <w:tcPr>
            <w:tcW w:w="52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15"/>
        </w:trPr>
        <w:tc>
          <w:tcPr>
            <w:tcW w:w="52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публикаций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40"/>
        </w:trPr>
        <w:tc>
          <w:tcPr>
            <w:tcW w:w="524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межведомственном и сетевом взаимодействии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00"/>
        </w:trPr>
        <w:tc>
          <w:tcPr>
            <w:tcW w:w="524" w:type="dxa"/>
            <w:vMerge w:val="restart"/>
          </w:tcPr>
          <w:p w:rsidR="007F17B0" w:rsidRDefault="007F17B0" w:rsidP="004D1B17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3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родителями (законными представителями), детьми</w:t>
            </w:r>
          </w:p>
          <w:p w:rsidR="007F17B0" w:rsidRPr="00D70348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положительных отзывов (статей, благодарственных писем) от родителей (законных представителей)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35"/>
        </w:trPr>
        <w:tc>
          <w:tcPr>
            <w:tcW w:w="524" w:type="dxa"/>
            <w:vMerge/>
          </w:tcPr>
          <w:p w:rsidR="007F17B0" w:rsidRDefault="007F17B0" w:rsidP="004D1B17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участия обучающихся в конкурсах, соревнованиям, олимпиадах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01"/>
        </w:trPr>
        <w:tc>
          <w:tcPr>
            <w:tcW w:w="524" w:type="dxa"/>
            <w:vMerge/>
          </w:tcPr>
          <w:p w:rsidR="007F17B0" w:rsidRDefault="007F17B0" w:rsidP="004D1B17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открытых мероприятий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4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73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Технологичность</w:t>
            </w:r>
            <w:r>
              <w:rPr>
                <w:sz w:val="26"/>
                <w:szCs w:val="26"/>
              </w:rPr>
              <w:t xml:space="preserve"> оформления</w:t>
            </w:r>
            <w:r w:rsidRPr="00CD0024">
              <w:rPr>
                <w:sz w:val="26"/>
                <w:szCs w:val="26"/>
              </w:rPr>
              <w:t xml:space="preserve"> </w:t>
            </w:r>
          </w:p>
          <w:p w:rsidR="007F17B0" w:rsidRPr="00BD70FD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D70FD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систематичность обновления и пополнения портфолио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4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прави</w:t>
            </w:r>
            <w:r>
              <w:rPr>
                <w:sz w:val="26"/>
                <w:szCs w:val="26"/>
              </w:rPr>
              <w:t>льность распределения материала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4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понятная и полная структура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4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дизайн, оформление, грамотность</w:t>
            </w: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3097" w:type="dxa"/>
            <w:gridSpan w:val="2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32 балла</w:t>
            </w:r>
          </w:p>
        </w:tc>
        <w:tc>
          <w:tcPr>
            <w:tcW w:w="5541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7F17B0" w:rsidRDefault="007F17B0" w:rsidP="007F17B0">
      <w:pPr>
        <w:pStyle w:val="a3"/>
        <w:tabs>
          <w:tab w:val="left" w:pos="795"/>
          <w:tab w:val="left" w:pos="1200"/>
        </w:tabs>
        <w:spacing w:line="276" w:lineRule="auto"/>
        <w:rPr>
          <w:b/>
          <w:sz w:val="20"/>
        </w:rPr>
      </w:pPr>
    </w:p>
    <w:p w:rsidR="007F17B0" w:rsidRDefault="007F17B0" w:rsidP="007F17B0">
      <w:pPr>
        <w:pStyle w:val="a3"/>
        <w:tabs>
          <w:tab w:val="left" w:pos="795"/>
          <w:tab w:val="left" w:pos="1200"/>
        </w:tabs>
        <w:spacing w:line="276" w:lineRule="auto"/>
        <w:rPr>
          <w:b/>
          <w:sz w:val="20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7F17B0" w:rsidRDefault="007F17B0" w:rsidP="007F17B0">
      <w:pPr>
        <w:pStyle w:val="a3"/>
        <w:tabs>
          <w:tab w:val="left" w:pos="1200"/>
        </w:tabs>
        <w:spacing w:line="276" w:lineRule="auto"/>
        <w:rPr>
          <w:b/>
          <w:sz w:val="20"/>
        </w:rPr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  <w:rPr>
          <w:b/>
          <w:sz w:val="20"/>
        </w:rPr>
      </w:pPr>
    </w:p>
    <w:p w:rsidR="007F17B0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>Оценочная ведомость конкурсного задания «Конкурсный урок»</w:t>
      </w:r>
    </w:p>
    <w:p w:rsidR="007F17B0" w:rsidRPr="00AD2492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bCs/>
          <w:i/>
          <w:color w:val="000000"/>
          <w:sz w:val="26"/>
          <w:szCs w:val="26"/>
        </w:rPr>
      </w:pPr>
      <w:r>
        <w:rPr>
          <w:rFonts w:ascii="TimesNewRoman" w:hAnsi="TimesNewRoman"/>
          <w:bCs/>
          <w:i/>
          <w:color w:val="000000"/>
          <w:sz w:val="26"/>
          <w:szCs w:val="26"/>
        </w:rPr>
        <w:t>(номинация «Лучший учитель»)</w:t>
      </w:r>
    </w:p>
    <w:p w:rsidR="007F17B0" w:rsidRPr="00201512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201512">
        <w:rPr>
          <w:rFonts w:ascii="TimesNewRoman" w:hAnsi="TimesNewRoman"/>
          <w:color w:val="000000"/>
          <w:sz w:val="26"/>
          <w:szCs w:val="26"/>
        </w:rPr>
        <w:t>(каждый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7F17B0" w:rsidRPr="002F4C56" w:rsidRDefault="007F17B0" w:rsidP="007F17B0">
      <w:pPr>
        <w:pStyle w:val="ad"/>
        <w:spacing w:before="0" w:beforeAutospacing="0" w:after="0" w:afterAutospacing="0"/>
        <w:rPr>
          <w:sz w:val="26"/>
          <w:szCs w:val="26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26"/>
        <w:gridCol w:w="2587"/>
        <w:gridCol w:w="5527"/>
        <w:gridCol w:w="1163"/>
      </w:tblGrid>
      <w:tr w:rsidR="007F17B0" w:rsidTr="004D1B17">
        <w:trPr>
          <w:trHeight w:val="270"/>
        </w:trPr>
        <w:tc>
          <w:tcPr>
            <w:tcW w:w="526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7F17B0" w:rsidTr="004D1B17">
        <w:trPr>
          <w:trHeight w:val="338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етодическое мастерство и творчество</w:t>
            </w:r>
          </w:p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соответствие методов и приемов поставленным целям 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51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>соответствие видов деятельности содержанию урока и возрасту учащихся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7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новизна и оригинальность подходов, индивидуальность учителя 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12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Pr="00984045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разнообразия источников и форм работы с информацией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82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Pr="00984045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органическое сочетание элементов урока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78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Результативность 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предметных результатов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65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достижение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результатов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55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соотнесенность учебной деятельности с планируемыми результатами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27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 оценка учащимися достигнутых на уроке результатов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897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и языковая грамотность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>8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изложения, адекватность объема информации возрастным особенностям обучающихся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34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 применения ИКТ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15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предъявления визуальной информации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языковая культура педагога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Мотивирование к обучению</w:t>
            </w:r>
          </w:p>
          <w:p w:rsidR="007F17B0" w:rsidRPr="003E1EE3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E1EE3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мотивации в процессе учебной деятельности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доброжелательная атмосфера, безопасная и комфортная среда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опора на интересы, потребности обучающихся, на их жизненный опыт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образовательной успешности всех обучающихся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07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Рефлексивность и оценивание </w:t>
            </w:r>
          </w:p>
          <w:p w:rsidR="007F17B0" w:rsidRPr="003E1EE3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E1EE3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объективность и открытость оценивания, связь целеполаганием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разные способы оценивания и рефлексии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5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механизмов формирующего оценивания как средства достижения цели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понятность процедуры и критериев оценивания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2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Организационная культура</w:t>
            </w:r>
          </w:p>
          <w:p w:rsidR="007F17B0" w:rsidRPr="008C7545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и понимание целей, задач и ожидаемых результатов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инструкций и пояснений для выполнения заданий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правил и процедур совместной работы на уроке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1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внимание к индивидуальным запросам и интересам обучающихся, создание возможностей для инклюзивного образования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80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Эффективная коммуникация</w:t>
            </w:r>
          </w:p>
          <w:p w:rsidR="007F17B0" w:rsidRPr="008C7545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взаимодействия и сотрудничества обучающихся между собой, с педагогом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1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педагога задавать модель коммуникации, наличие эффективной обратной связи на занятии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1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55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навыков конструктивного урока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ценностных ориентиров </w:t>
            </w:r>
          </w:p>
          <w:p w:rsidR="007F17B0" w:rsidRPr="008C7545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воспитательный эффект урока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здоровьесбережение, поддержка безопасного поведения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0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ценностные аспекты учебного знания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6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85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Метапредметный</w:t>
            </w:r>
            <w:proofErr w:type="spellEnd"/>
            <w:r>
              <w:rPr>
                <w:sz w:val="26"/>
                <w:szCs w:val="26"/>
              </w:rPr>
              <w:t xml:space="preserve"> и междисциплинарный подход</w:t>
            </w:r>
          </w:p>
          <w:p w:rsidR="007F17B0" w:rsidRPr="008C7545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4 балла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нацеленность на формирование или развитие отдельных видов универсальных учебных действий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96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целесообразность использования потенциала различных дисциплин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450"/>
        </w:trPr>
        <w:tc>
          <w:tcPr>
            <w:tcW w:w="526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самостоятельности, активности и творчества обучающихся</w:t>
            </w:r>
          </w:p>
          <w:p w:rsidR="007F17B0" w:rsidRPr="00EF4B49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EF4B49">
              <w:rPr>
                <w:b/>
                <w:sz w:val="26"/>
                <w:szCs w:val="26"/>
              </w:rPr>
              <w:t>6 баллов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активных и интерактивных подходов для развития самостоятельности обучающихся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70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на уроке ситуаций свободного выбора и самоопределения учащихся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07"/>
        </w:trPr>
        <w:tc>
          <w:tcPr>
            <w:tcW w:w="526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уважение личного достоинства каждого ученика</w:t>
            </w: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3113" w:type="dxa"/>
            <w:gridSpan w:val="2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76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7F17B0" w:rsidRPr="000823E2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7F17B0" w:rsidRPr="000823E2" w:rsidRDefault="007F17B0" w:rsidP="007F17B0">
      <w:pPr>
        <w:pStyle w:val="a3"/>
        <w:tabs>
          <w:tab w:val="left" w:pos="1200"/>
        </w:tabs>
        <w:spacing w:line="276" w:lineRule="auto"/>
        <w:rPr>
          <w:b/>
          <w:sz w:val="6"/>
        </w:rPr>
      </w:pPr>
    </w:p>
    <w:p w:rsidR="007F17B0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 xml:space="preserve">Оценочная ведомость конкурсного задания </w:t>
      </w:r>
    </w:p>
    <w:p w:rsidR="007F17B0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>«</w:t>
      </w:r>
      <w:r>
        <w:rPr>
          <w:rFonts w:ascii="TimesNewRoman" w:hAnsi="TimesNewRoman"/>
          <w:b/>
          <w:bCs/>
          <w:color w:val="000000"/>
          <w:sz w:val="26"/>
          <w:szCs w:val="26"/>
        </w:rPr>
        <w:t>Педагогическое мероприятие с детьми</w:t>
      </w: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>»</w:t>
      </w:r>
    </w:p>
    <w:p w:rsidR="007F17B0" w:rsidRPr="00AD2492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bCs/>
          <w:i/>
          <w:color w:val="000000"/>
          <w:sz w:val="26"/>
          <w:szCs w:val="26"/>
        </w:rPr>
      </w:pPr>
      <w:r>
        <w:rPr>
          <w:rFonts w:ascii="TimesNewRoman" w:hAnsi="TimesNewRoman"/>
          <w:bCs/>
          <w:i/>
          <w:color w:val="000000"/>
          <w:sz w:val="26"/>
          <w:szCs w:val="26"/>
        </w:rPr>
        <w:t>(номинация «Лучший воспитатель»)</w:t>
      </w:r>
    </w:p>
    <w:p w:rsidR="007F17B0" w:rsidRPr="000823E2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822157">
        <w:rPr>
          <w:rFonts w:ascii="TimesNewRoman" w:hAnsi="TimesNewRoman"/>
          <w:color w:val="000000"/>
          <w:sz w:val="26"/>
          <w:szCs w:val="26"/>
        </w:rPr>
        <w:t>(каждый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485"/>
        <w:gridCol w:w="2491"/>
        <w:gridCol w:w="5714"/>
        <w:gridCol w:w="1114"/>
      </w:tblGrid>
      <w:tr w:rsidR="007F17B0" w:rsidTr="004D1B17">
        <w:trPr>
          <w:trHeight w:val="270"/>
        </w:trPr>
        <w:tc>
          <w:tcPr>
            <w:tcW w:w="53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7F17B0" w:rsidTr="004D1B17">
        <w:trPr>
          <w:trHeight w:val="338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содержания образовательной программы дошкольного образования</w:t>
            </w:r>
          </w:p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соответствие содержания образовательным областям дошкольного образования</w:t>
            </w:r>
            <w:r w:rsidRPr="009840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51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реализует воспитательные возможности содержания</w:t>
            </w:r>
            <w:r w:rsidRPr="009840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12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Pr="00984045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создает условия для речевого/социально-коммуникативного/физического/художественно-эстетического развития воспитанников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15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Pr="00984045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60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78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Методические приемы решения педагогических задач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привлечения внимания воспитанников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6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удержания внимания воспитанников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5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поддержки инициативы воспитанников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47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поддержки самостоятельности воспитанников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стимулирования и поощрения воспитанников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3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целесообразно применяет средства наглядности и ИКТ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5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Организационная культура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 xml:space="preserve">8 </w:t>
            </w:r>
            <w:r w:rsidRPr="00CD0024">
              <w:rPr>
                <w:b/>
                <w:bCs/>
                <w:sz w:val="26"/>
                <w:szCs w:val="26"/>
              </w:rPr>
              <w:t>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четкую структуру мероприятия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6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34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соблюдает санитарно-гигиенические нормы дошкольного образования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897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мотивированно использует/не использует раздаточный материал и </w:t>
            </w:r>
            <w:r w:rsidRPr="00C63C5A">
              <w:rPr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Речевая, коммуникативная культура, личностные качества</w:t>
            </w:r>
          </w:p>
          <w:p w:rsidR="007F17B0" w:rsidRPr="003E1EE3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3E1EE3"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устанавливает эмоциональный контакт с воспитанниками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соблюдает этические правила общения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4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допускает речевых ошибок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8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3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эмоциональную устойчивость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5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07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Рефлексивная культура</w:t>
            </w:r>
          </w:p>
          <w:p w:rsidR="007F17B0" w:rsidRPr="003E1EE3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3E1EE3"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оценивает результативность проведенного мероприятия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делает вывод о том, насколько удалось реализовать цели и задачи мероприятия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обосновывает корректировку(или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3117" w:type="dxa"/>
            <w:gridSpan w:val="2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56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7F17B0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>Оценочная ведомость конкурсного задания</w:t>
      </w:r>
    </w:p>
    <w:p w:rsidR="007F17B0" w:rsidRPr="003625CD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3625CD">
        <w:rPr>
          <w:rFonts w:ascii="TimesNewRoman" w:hAnsi="TimesNewRoman"/>
          <w:b/>
          <w:bCs/>
          <w:color w:val="000000"/>
          <w:sz w:val="26"/>
          <w:szCs w:val="26"/>
        </w:rPr>
        <w:t xml:space="preserve">«Педагогическое </w:t>
      </w:r>
      <w:r>
        <w:rPr>
          <w:rFonts w:ascii="TimesNewRoman" w:hAnsi="TimesNewRoman"/>
          <w:b/>
          <w:bCs/>
          <w:color w:val="000000"/>
          <w:sz w:val="26"/>
          <w:szCs w:val="26"/>
        </w:rPr>
        <w:t>занятие</w:t>
      </w:r>
      <w:r w:rsidRPr="003625CD">
        <w:rPr>
          <w:rFonts w:ascii="TimesNewRoman" w:hAnsi="TimesNewRoman"/>
          <w:b/>
          <w:bCs/>
          <w:color w:val="000000"/>
          <w:sz w:val="26"/>
          <w:szCs w:val="26"/>
        </w:rPr>
        <w:t xml:space="preserve"> с детьми»</w:t>
      </w:r>
    </w:p>
    <w:p w:rsidR="007F17B0" w:rsidRPr="00996C14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bCs/>
          <w:i/>
          <w:color w:val="000000"/>
          <w:sz w:val="26"/>
          <w:szCs w:val="26"/>
        </w:rPr>
      </w:pPr>
      <w:r w:rsidRPr="00996C14">
        <w:rPr>
          <w:rFonts w:ascii="TimesNewRoman" w:hAnsi="TimesNewRoman"/>
          <w:bCs/>
          <w:i/>
          <w:color w:val="000000"/>
          <w:sz w:val="26"/>
          <w:szCs w:val="26"/>
        </w:rPr>
        <w:t xml:space="preserve">(номинация «Лучший </w:t>
      </w:r>
      <w:r>
        <w:rPr>
          <w:rFonts w:ascii="TimesNewRoman" w:hAnsi="TimesNewRoman"/>
          <w:bCs/>
          <w:i/>
          <w:color w:val="000000"/>
          <w:sz w:val="26"/>
          <w:szCs w:val="26"/>
        </w:rPr>
        <w:t>педагог дополнительного образования</w:t>
      </w:r>
      <w:r w:rsidRPr="00996C14">
        <w:rPr>
          <w:rFonts w:ascii="TimesNewRoman" w:hAnsi="TimesNewRoman"/>
          <w:bCs/>
          <w:i/>
          <w:color w:val="000000"/>
          <w:sz w:val="26"/>
          <w:szCs w:val="26"/>
        </w:rPr>
        <w:t>»)</w:t>
      </w:r>
    </w:p>
    <w:p w:rsidR="007F17B0" w:rsidRDefault="007F17B0" w:rsidP="007F17B0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996C14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0823E2">
        <w:rPr>
          <w:rFonts w:ascii="TimesNewRoman" w:hAnsi="TimesNewRoman"/>
          <w:color w:val="000000"/>
          <w:sz w:val="26"/>
          <w:szCs w:val="26"/>
        </w:rPr>
        <w:t>(каждый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7F17B0" w:rsidRPr="000823E2" w:rsidRDefault="007F17B0" w:rsidP="007F17B0">
      <w:pPr>
        <w:pStyle w:val="ad"/>
        <w:spacing w:before="0" w:beforeAutospacing="0" w:after="0" w:afterAutospacing="0"/>
        <w:jc w:val="center"/>
        <w:rPr>
          <w:sz w:val="12"/>
          <w:szCs w:val="26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19"/>
        <w:gridCol w:w="2576"/>
        <w:gridCol w:w="5545"/>
        <w:gridCol w:w="1164"/>
      </w:tblGrid>
      <w:tr w:rsidR="007F17B0" w:rsidTr="004D1B17">
        <w:trPr>
          <w:trHeight w:val="270"/>
        </w:trPr>
        <w:tc>
          <w:tcPr>
            <w:tcW w:w="53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7F17B0" w:rsidTr="004D1B17">
        <w:trPr>
          <w:trHeight w:val="338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етодическое мастерство и творчество</w:t>
            </w:r>
          </w:p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соответствие методов и приемов поставленным целям 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51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соответствие видов деятельности содержанию </w:t>
            </w:r>
            <w:r>
              <w:rPr>
                <w:sz w:val="26"/>
                <w:szCs w:val="26"/>
              </w:rPr>
              <w:t>занятия</w:t>
            </w:r>
            <w:r w:rsidRPr="00984045">
              <w:rPr>
                <w:sz w:val="26"/>
                <w:szCs w:val="26"/>
              </w:rPr>
              <w:t xml:space="preserve"> и возрасту учащихся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новизна и оригинальность подходов, индивидуальность </w:t>
            </w:r>
            <w:r>
              <w:rPr>
                <w:sz w:val="26"/>
                <w:szCs w:val="26"/>
              </w:rPr>
              <w:t>педагога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12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Pr="00984045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разнообразия источников и форм работы с информацией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82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Pr="00984045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органическое сочетание элементов занятия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5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и языковая грамотность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>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глубина и широта знаний по теме, научность языка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6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изложения, адекватность объема информации возрастным особенностям обучающихся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34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 применения ИКТ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1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предъявления визуальной информации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языковая культура педагога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Мотивирование к обучению</w:t>
            </w:r>
          </w:p>
          <w:p w:rsidR="007F17B0" w:rsidRPr="003E1EE3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E1EE3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мотивации в процессе деятельности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доброжелательная атмосфера, безопасная и комфортная среда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опора на интересы, потребности обучающихся, на их жизненный опыт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Pr="00CD0024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образовательной успешности всех обучающихся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07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Рефлексивность и оценивание </w:t>
            </w:r>
          </w:p>
          <w:p w:rsidR="007F17B0" w:rsidRPr="003E1EE3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E1EE3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объективность и открытость оценивания, связь целеполаганием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разные способы оценивания и рефлексии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механизмов формирующего оценивания как средства достижения цели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понятность процедуры и критериев оценивания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92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Организационная культура</w:t>
            </w:r>
          </w:p>
          <w:p w:rsidR="007F17B0" w:rsidRPr="008C7545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и понимание целей, задач и ожидаемых результатов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инструкций и пояснений для выполнения заданий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правил и процедур совместной работы на занятии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1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внимание к индивидуальным запросам и интересам обучающихся, создание возможностей для инклюзивного образования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180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Эффективная коммуникация</w:t>
            </w:r>
          </w:p>
          <w:p w:rsidR="007F17B0" w:rsidRPr="008C7545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взаимодействия и сотрудничества обучающихся между собой, с педагогом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1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педагога задавать модель коммуникации, наличие эффективной обратной связи на занятии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1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55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навыков конструктивного занятия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25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ценностных ориентиров </w:t>
            </w:r>
          </w:p>
          <w:p w:rsidR="007F17B0" w:rsidRPr="008C7545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воспитательный эффект занятия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здоровьесбережение, поддержка безопасного поведения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0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ценностные аспекты учебного знания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6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450"/>
        </w:trPr>
        <w:tc>
          <w:tcPr>
            <w:tcW w:w="530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87" w:type="dxa"/>
            <w:vMerge w:val="restart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самостоятельности, активности и творчества обучающихся</w:t>
            </w:r>
          </w:p>
          <w:p w:rsidR="007F17B0" w:rsidRPr="00EF4B49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EF4B49">
              <w:rPr>
                <w:b/>
                <w:sz w:val="26"/>
                <w:szCs w:val="26"/>
              </w:rPr>
              <w:t>6 баллов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активных и интерактивных подходов для развития самостоятельности обучающихся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570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на занятии ситуаций свободного выбора и самоопределения учащихся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307"/>
        </w:trPr>
        <w:tc>
          <w:tcPr>
            <w:tcW w:w="530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уважение личного достоинства каждого ученика</w:t>
            </w: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F17B0" w:rsidTr="004D1B17">
        <w:trPr>
          <w:trHeight w:val="270"/>
        </w:trPr>
        <w:tc>
          <w:tcPr>
            <w:tcW w:w="3117" w:type="dxa"/>
            <w:gridSpan w:val="2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7F17B0" w:rsidRDefault="007F17B0" w:rsidP="004D1B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  <w:jc w:val="center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b/>
          <w:sz w:val="20"/>
        </w:rPr>
      </w:pP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Pr="006D621C" w:rsidRDefault="007F17B0" w:rsidP="007F17B0">
      <w:pPr>
        <w:suppressAutoHyphens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7F17B0" w:rsidRPr="006D621C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муниципальном конкурсе </w:t>
      </w: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iCs/>
          <w:sz w:val="24"/>
          <w:szCs w:val="24"/>
          <w:lang w:eastAsia="ru-RU"/>
        </w:rPr>
        <w:t>«Педагог – не звание, педагог – призвание»</w:t>
      </w: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Pr="008B1576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7F17B0" w:rsidRPr="008B1576" w:rsidRDefault="007F17B0" w:rsidP="007F17B0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8B1576">
        <w:rPr>
          <w:rFonts w:ascii="Times New Roman" w:hAnsi="Times New Roman"/>
          <w:b/>
          <w:bCs/>
          <w:iCs/>
          <w:sz w:val="26"/>
          <w:szCs w:val="26"/>
          <w:lang w:eastAsia="ru-RU"/>
        </w:rPr>
        <w:t>Заявка</w:t>
      </w:r>
    </w:p>
    <w:p w:rsidR="007F17B0" w:rsidRPr="008B1576" w:rsidRDefault="007F17B0" w:rsidP="007F17B0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8B1576">
        <w:rPr>
          <w:rFonts w:ascii="Times New Roman" w:hAnsi="Times New Roman"/>
          <w:b/>
          <w:bCs/>
          <w:iCs/>
          <w:sz w:val="26"/>
          <w:szCs w:val="26"/>
          <w:lang w:eastAsia="ru-RU"/>
        </w:rPr>
        <w:t>на участие в муниципальном конкурсе</w:t>
      </w:r>
    </w:p>
    <w:p w:rsidR="007F17B0" w:rsidRPr="008B1576" w:rsidRDefault="007F17B0" w:rsidP="007F17B0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8B1576">
        <w:rPr>
          <w:rFonts w:ascii="Times New Roman" w:hAnsi="Times New Roman"/>
          <w:b/>
          <w:bCs/>
          <w:iCs/>
          <w:sz w:val="26"/>
          <w:szCs w:val="26"/>
          <w:lang w:eastAsia="ru-RU"/>
        </w:rPr>
        <w:t>«Педагог – не звание, педагог – призвание»</w:t>
      </w:r>
    </w:p>
    <w:p w:rsidR="007F17B0" w:rsidRPr="008B1576" w:rsidRDefault="007F17B0" w:rsidP="007F17B0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700"/>
      </w:tblGrid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157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B1576">
              <w:rPr>
                <w:rFonts w:ascii="Times New Roman" w:hAnsi="Times New Roman"/>
                <w:sz w:val="26"/>
                <w:szCs w:val="26"/>
              </w:rPr>
              <w:t>дд.мм.гг</w:t>
            </w:r>
            <w:proofErr w:type="spellEnd"/>
            <w:r w:rsidRPr="008B157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Дополнительное образование </w:t>
            </w:r>
          </w:p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Основное место работы (как в Уставе)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Стаж педагогической работы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Профессиональные интересы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pStyle w:val="ab"/>
              <w:suppressAutoHyphens w:val="0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0D6B0B">
              <w:rPr>
                <w:rFonts w:ascii="Times New Roman" w:hAnsi="Times New Roman"/>
                <w:sz w:val="26"/>
                <w:szCs w:val="26"/>
                <w:lang w:eastAsia="ru-RU"/>
              </w:rPr>
              <w:t>сылка на авторский сайт педагога или авторскую страницу на са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йте образовательной организации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B0" w:rsidRPr="008B1576" w:rsidTr="004D1B17">
        <w:tc>
          <w:tcPr>
            <w:tcW w:w="4503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700" w:type="dxa"/>
          </w:tcPr>
          <w:p w:rsidR="007F17B0" w:rsidRPr="008B1576" w:rsidRDefault="007F17B0" w:rsidP="004D1B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17B0" w:rsidRDefault="007F17B0" w:rsidP="007F17B0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Default="007F17B0" w:rsidP="007F17B0">
      <w:pPr>
        <w:pStyle w:val="a3"/>
        <w:tabs>
          <w:tab w:val="left" w:pos="675"/>
        </w:tabs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7F17B0" w:rsidRDefault="007F17B0" w:rsidP="007F17B0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Default="007F17B0" w:rsidP="007F17B0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7F17B0" w:rsidRPr="008B1576" w:rsidRDefault="007F17B0" w:rsidP="007F17B0">
      <w:pPr>
        <w:pStyle w:val="a3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7F17B0" w:rsidRPr="008B1576" w:rsidRDefault="007F17B0" w:rsidP="007F17B0">
      <w:pPr>
        <w:pStyle w:val="a3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B157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 Положению о муниципальном конкурсе </w:t>
      </w:r>
    </w:p>
    <w:p w:rsidR="007F17B0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B1576">
        <w:rPr>
          <w:rFonts w:ascii="Times New Roman" w:hAnsi="Times New Roman"/>
          <w:bCs/>
          <w:iCs/>
          <w:sz w:val="24"/>
          <w:szCs w:val="24"/>
          <w:lang w:eastAsia="ru-RU"/>
        </w:rPr>
        <w:t>«Педагог – не звание, педагог – призвание»</w:t>
      </w:r>
    </w:p>
    <w:p w:rsidR="007F17B0" w:rsidRPr="00D054DE" w:rsidRDefault="007F17B0" w:rsidP="007F17B0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F17B0" w:rsidRDefault="007F17B0" w:rsidP="007F17B0">
      <w:pPr>
        <w:pStyle w:val="a3"/>
        <w:tabs>
          <w:tab w:val="left" w:pos="1200"/>
        </w:tabs>
        <w:spacing w:line="276" w:lineRule="auto"/>
        <w:rPr>
          <w:b/>
          <w:sz w:val="20"/>
        </w:rPr>
      </w:pPr>
    </w:p>
    <w:p w:rsidR="007F17B0" w:rsidRPr="00D054DE" w:rsidRDefault="007F17B0" w:rsidP="007F17B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  <w:bookmarkStart w:id="1" w:name="_Toc457908972"/>
      <w:r w:rsidRPr="00D054D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Согласие </w:t>
      </w:r>
    </w:p>
    <w:p w:rsidR="007F17B0" w:rsidRPr="00D054DE" w:rsidRDefault="007F17B0" w:rsidP="007F17B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  <w:r w:rsidRPr="00D054D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на обработку персональных данных</w:t>
      </w:r>
      <w:bookmarkEnd w:id="1"/>
      <w:r w:rsidRPr="00D054D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 участника муниципального конкурса </w:t>
      </w:r>
    </w:p>
    <w:p w:rsidR="007F17B0" w:rsidRPr="00D054DE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054DE">
        <w:rPr>
          <w:rFonts w:ascii="Times New Roman" w:hAnsi="Times New Roman"/>
          <w:b/>
          <w:bCs/>
          <w:iCs/>
          <w:lang w:eastAsia="ru-RU"/>
        </w:rPr>
        <w:t>«Педагог – не звание, педагог – призвание»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Я, __________________________________________________________________________________,</w:t>
      </w:r>
    </w:p>
    <w:p w:rsidR="007F17B0" w:rsidRPr="002D7CC2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0"/>
          <w:lang w:eastAsia="ru-RU"/>
        </w:rPr>
      </w:pPr>
      <w:r w:rsidRPr="002D7CC2">
        <w:rPr>
          <w:rFonts w:ascii="Times New Roman" w:eastAsia="TimesNewRomanPSMT" w:hAnsi="Times New Roman"/>
          <w:sz w:val="20"/>
          <w:lang w:eastAsia="ru-RU"/>
        </w:rPr>
        <w:t>(Фамилия, имя, отчество участника полностью)</w:t>
      </w:r>
    </w:p>
    <w:p w:rsidR="007F17B0" w:rsidRDefault="007F17B0" w:rsidP="007F17B0">
      <w:pPr>
        <w:overflowPunct w:val="0"/>
        <w:autoSpaceDE w:val="0"/>
        <w:autoSpaceDN w:val="0"/>
        <w:adjustRightInd w:val="0"/>
        <w:spacing w:after="0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 xml:space="preserve">Наименование </w:t>
      </w:r>
      <w:proofErr w:type="gramStart"/>
      <w:r>
        <w:rPr>
          <w:rFonts w:ascii="Times New Roman" w:eastAsia="TimesNewRomanPSMT" w:hAnsi="Times New Roman"/>
          <w:lang w:eastAsia="ru-RU"/>
        </w:rPr>
        <w:t>документа</w:t>
      </w:r>
      <w:proofErr w:type="gramEnd"/>
      <w:r>
        <w:rPr>
          <w:rFonts w:ascii="Times New Roman" w:eastAsia="TimesNewRomanPSMT" w:hAnsi="Times New Roman"/>
          <w:lang w:eastAsia="ru-RU"/>
        </w:rPr>
        <w:t xml:space="preserve"> удостоверяющего личность______________________________________</w:t>
      </w:r>
    </w:p>
    <w:p w:rsidR="007F17B0" w:rsidRDefault="007F17B0" w:rsidP="007F17B0">
      <w:pPr>
        <w:overflowPunct w:val="0"/>
        <w:autoSpaceDE w:val="0"/>
        <w:autoSpaceDN w:val="0"/>
        <w:adjustRightInd w:val="0"/>
        <w:spacing w:after="0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 xml:space="preserve">серия______________ </w:t>
      </w:r>
      <w:proofErr w:type="spellStart"/>
      <w:r>
        <w:rPr>
          <w:rFonts w:ascii="Times New Roman" w:eastAsia="TimesNewRomanPSMT" w:hAnsi="Times New Roman"/>
          <w:lang w:eastAsia="ru-RU"/>
        </w:rPr>
        <w:t>номер_____________________выдан</w:t>
      </w:r>
      <w:proofErr w:type="spellEnd"/>
      <w:r>
        <w:rPr>
          <w:rFonts w:ascii="Times New Roman" w:eastAsia="TimesNewRomanPSMT" w:hAnsi="Times New Roman"/>
          <w:lang w:eastAsia="ru-RU"/>
        </w:rPr>
        <w:t xml:space="preserve"> «____</w:t>
      </w:r>
      <w:proofErr w:type="gramStart"/>
      <w:r>
        <w:rPr>
          <w:rFonts w:ascii="Times New Roman" w:eastAsia="TimesNewRomanPSMT" w:hAnsi="Times New Roman"/>
          <w:lang w:eastAsia="ru-RU"/>
        </w:rPr>
        <w:t>_»_</w:t>
      </w:r>
      <w:proofErr w:type="gramEnd"/>
      <w:r>
        <w:rPr>
          <w:rFonts w:ascii="Times New Roman" w:eastAsia="TimesNewRomanPSMT" w:hAnsi="Times New Roman"/>
          <w:lang w:eastAsia="ru-RU"/>
        </w:rPr>
        <w:t>________________________г.</w:t>
      </w:r>
    </w:p>
    <w:p w:rsidR="007F17B0" w:rsidRDefault="007F17B0" w:rsidP="007F17B0">
      <w:pPr>
        <w:overflowPunct w:val="0"/>
        <w:autoSpaceDE w:val="0"/>
        <w:autoSpaceDN w:val="0"/>
        <w:adjustRightInd w:val="0"/>
        <w:spacing w:after="0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____________________________________________________________________________________</w:t>
      </w:r>
    </w:p>
    <w:p w:rsidR="007F17B0" w:rsidRPr="002D7CC2" w:rsidRDefault="007F17B0" w:rsidP="007F17B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0"/>
          <w:lang w:eastAsia="ru-RU"/>
        </w:rPr>
      </w:pPr>
      <w:r>
        <w:rPr>
          <w:rFonts w:ascii="Times New Roman" w:eastAsia="TimesNewRomanPSMT" w:hAnsi="Times New Roman"/>
          <w:sz w:val="20"/>
          <w:lang w:eastAsia="ru-RU"/>
        </w:rPr>
        <w:t>(н</w:t>
      </w:r>
      <w:r w:rsidRPr="002D7CC2">
        <w:rPr>
          <w:rFonts w:ascii="Times New Roman" w:eastAsia="TimesNewRomanPSMT" w:hAnsi="Times New Roman"/>
          <w:sz w:val="20"/>
          <w:lang w:eastAsia="ru-RU"/>
        </w:rPr>
        <w:t xml:space="preserve">аименование </w:t>
      </w:r>
      <w:proofErr w:type="gramStart"/>
      <w:r w:rsidRPr="002D7CC2">
        <w:rPr>
          <w:rFonts w:ascii="Times New Roman" w:eastAsia="TimesNewRomanPSMT" w:hAnsi="Times New Roman"/>
          <w:sz w:val="20"/>
          <w:lang w:eastAsia="ru-RU"/>
        </w:rPr>
        <w:t>органа</w:t>
      </w:r>
      <w:proofErr w:type="gramEnd"/>
      <w:r w:rsidRPr="002D7CC2">
        <w:rPr>
          <w:rFonts w:ascii="Times New Roman" w:eastAsia="TimesNewRomanPSMT" w:hAnsi="Times New Roman"/>
          <w:sz w:val="20"/>
          <w:lang w:eastAsia="ru-RU"/>
        </w:rPr>
        <w:t xml:space="preserve"> выдавшего документ)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даю согласие Управлению образования Администрации города великие Луки, расположенному по адресу г. Великие Луки, ул. Дружбы, д.31, (в дальнейшем – Оператор) на обработку персональных данных в соответствии с Федеральным законом РФ от 27 июля 2006 года №152-ФЗ «О персональных данных» в целях организации проведения областного конкурса.</w:t>
      </w: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источниках.</w:t>
      </w: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Перечень персональных данных, обрабатываемых оператором:</w:t>
      </w:r>
    </w:p>
    <w:p w:rsidR="007F17B0" w:rsidRDefault="007F17B0" w:rsidP="007F17B0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Фамилия, имя, отчество:</w:t>
      </w:r>
    </w:p>
    <w:p w:rsidR="007F17B0" w:rsidRDefault="007F17B0" w:rsidP="007F17B0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Дата рождения:</w:t>
      </w:r>
    </w:p>
    <w:p w:rsidR="007F17B0" w:rsidRDefault="007F17B0" w:rsidP="007F17B0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Место работы:</w:t>
      </w:r>
    </w:p>
    <w:p w:rsidR="007F17B0" w:rsidRDefault="007F17B0" w:rsidP="007F17B0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Контактный телефон (сотовый):</w:t>
      </w:r>
    </w:p>
    <w:p w:rsidR="007F17B0" w:rsidRDefault="007F17B0" w:rsidP="007F17B0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Фото и видео материалы, сделанные во время проведения конкурса, награждения.</w:t>
      </w:r>
    </w:p>
    <w:p w:rsidR="007F17B0" w:rsidRDefault="007F17B0" w:rsidP="007F17B0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Конкурсные материалы.</w:t>
      </w: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 xml:space="preserve"> Согласие на обработку персональных данных действительно в течение 3 месяцев с момента предоставления настоящего согласия.</w:t>
      </w: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Я уведомлен(а) о своем праве отозвать согласием путем подачи письменного заявления в Управление образования Администрации города Великие Луки. С порядком отзыва согласия на обработку персональных данных ознакомлен(а).</w:t>
      </w:r>
    </w:p>
    <w:p w:rsidR="007F17B0" w:rsidRPr="00E6137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Данным согласием подтверждаю, что ознакомлен(а) с положениями федерального закона РФ от 27 июля 2006 года №142-ФЗ «О персональных данных», права и обязанности мне разъяснены.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7F17B0" w:rsidRPr="001F6B2D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7F17B0" w:rsidRDefault="007F17B0" w:rsidP="007F17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000D08" w:rsidRDefault="00000D08"/>
    <w:sectPr w:rsidR="0000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EB7"/>
    <w:multiLevelType w:val="multilevel"/>
    <w:tmpl w:val="9E36E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C316E76"/>
    <w:multiLevelType w:val="multilevel"/>
    <w:tmpl w:val="FAA4F1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C5D099D"/>
    <w:multiLevelType w:val="multilevel"/>
    <w:tmpl w:val="F04C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750" w:hanging="39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b w:val="0"/>
        <w:sz w:val="26"/>
      </w:rPr>
    </w:lvl>
  </w:abstractNum>
  <w:abstractNum w:abstractNumId="3" w15:restartNumberingAfterBreak="0">
    <w:nsid w:val="13891780"/>
    <w:multiLevelType w:val="multilevel"/>
    <w:tmpl w:val="04DE1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0137C2"/>
    <w:multiLevelType w:val="hybridMultilevel"/>
    <w:tmpl w:val="FED85990"/>
    <w:lvl w:ilvl="0" w:tplc="E43C6E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A766D7B"/>
    <w:multiLevelType w:val="hybridMultilevel"/>
    <w:tmpl w:val="AA66A1F4"/>
    <w:lvl w:ilvl="0" w:tplc="263E8A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D580943"/>
    <w:multiLevelType w:val="hybridMultilevel"/>
    <w:tmpl w:val="0C7E9BEC"/>
    <w:lvl w:ilvl="0" w:tplc="041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44D2705B"/>
    <w:multiLevelType w:val="multilevel"/>
    <w:tmpl w:val="21FC1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777F91"/>
    <w:multiLevelType w:val="multilevel"/>
    <w:tmpl w:val="9E36E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9B430AD"/>
    <w:multiLevelType w:val="multilevel"/>
    <w:tmpl w:val="1E46C75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4BAA0253"/>
    <w:multiLevelType w:val="hybridMultilevel"/>
    <w:tmpl w:val="8D62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85730"/>
    <w:multiLevelType w:val="multilevel"/>
    <w:tmpl w:val="0EBCB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47A02"/>
    <w:multiLevelType w:val="hybridMultilevel"/>
    <w:tmpl w:val="C5AABC5C"/>
    <w:lvl w:ilvl="0" w:tplc="7AACAC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56DF7AF7"/>
    <w:multiLevelType w:val="hybridMultilevel"/>
    <w:tmpl w:val="3BD4A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25E1"/>
    <w:multiLevelType w:val="hybridMultilevel"/>
    <w:tmpl w:val="3BD4A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1935"/>
    <w:multiLevelType w:val="hybridMultilevel"/>
    <w:tmpl w:val="61F8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D704E"/>
    <w:multiLevelType w:val="hybridMultilevel"/>
    <w:tmpl w:val="2BC46ED8"/>
    <w:lvl w:ilvl="0" w:tplc="9BAA2F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122"/>
    <w:multiLevelType w:val="hybridMultilevel"/>
    <w:tmpl w:val="3992F052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756D16B3"/>
    <w:multiLevelType w:val="multilevel"/>
    <w:tmpl w:val="EC66B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0"/>
    <w:rsid w:val="00000D08"/>
    <w:rsid w:val="007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1A11"/>
  <w15:chartTrackingRefBased/>
  <w15:docId w15:val="{8DA00B8E-CE1D-44DB-8D7A-A4435A9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B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F1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F17B0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F1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F17B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footer"/>
    <w:basedOn w:val="a"/>
    <w:link w:val="a5"/>
    <w:uiPriority w:val="99"/>
    <w:unhideWhenUsed/>
    <w:rsid w:val="007F17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F17B0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7F1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7F17B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F17B0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8">
    <w:name w:val="Table Grid"/>
    <w:basedOn w:val="a1"/>
    <w:uiPriority w:val="39"/>
    <w:rsid w:val="007F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17B0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7F17B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F17B0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7F17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F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17B0"/>
    <w:rPr>
      <w:rFonts w:ascii="Calibri" w:eastAsia="Times New Roman" w:hAnsi="Calibri" w:cs="Times New Roman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7F17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17B0"/>
    <w:rPr>
      <w:rFonts w:ascii="Calibri" w:eastAsia="Times New Roman" w:hAnsi="Calibri" w:cs="Times New Roman"/>
      <w:lang w:eastAsia="zh-CN"/>
    </w:rPr>
  </w:style>
  <w:style w:type="table" w:customStyle="1" w:styleId="11">
    <w:name w:val="Сетка таблицы1"/>
    <w:basedOn w:val="a1"/>
    <w:next w:val="a8"/>
    <w:uiPriority w:val="39"/>
    <w:rsid w:val="007F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7F1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3226</Words>
  <Characters>18392</Characters>
  <Application>Microsoft Office Word</Application>
  <DocSecurity>0</DocSecurity>
  <Lines>153</Lines>
  <Paragraphs>43</Paragraphs>
  <ScaleCrop>false</ScaleCrop>
  <Company/>
  <LinksUpToDate>false</LinksUpToDate>
  <CharactersWithSpaces>21575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2023-02-28T10:56:00Z</dcterms:created>
  <dcterms:modified xsi:type="dcterms:W3CDTF">2023-02-28T10:57:00Z</dcterms:modified>
</cp:coreProperties>
</file>