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30" w:rsidRPr="004C0030" w:rsidRDefault="004C0030" w:rsidP="004C003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C0030">
        <w:rPr>
          <w:b/>
          <w:sz w:val="28"/>
          <w:szCs w:val="28"/>
          <w:lang w:eastAsia="ar-SA"/>
        </w:rPr>
        <w:t xml:space="preserve">ИНФОРМАЦИЯ </w:t>
      </w:r>
    </w:p>
    <w:p w:rsidR="004C0030" w:rsidRPr="004C0030" w:rsidRDefault="004C0030" w:rsidP="004C003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C0030">
        <w:rPr>
          <w:b/>
          <w:sz w:val="28"/>
          <w:szCs w:val="28"/>
          <w:lang w:eastAsia="ar-SA"/>
        </w:rPr>
        <w:t xml:space="preserve">об исполнении некоторых значений показателей, установленных указами Президента Российской Федерации </w:t>
      </w:r>
    </w:p>
    <w:p w:rsidR="004C0030" w:rsidRPr="004C0030" w:rsidRDefault="004C0030" w:rsidP="004C003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C0030">
        <w:rPr>
          <w:b/>
          <w:sz w:val="28"/>
          <w:szCs w:val="28"/>
          <w:lang w:eastAsia="ar-SA"/>
        </w:rPr>
        <w:t>от 7 мая 2012 г. №№ 596-606</w:t>
      </w:r>
      <w:r w:rsidRPr="004C0030">
        <w:rPr>
          <w:b/>
          <w:sz w:val="30"/>
          <w:szCs w:val="30"/>
          <w:lang w:eastAsia="ar-SA"/>
        </w:rPr>
        <w:t>(</w:t>
      </w:r>
      <w:r w:rsidRPr="004C0030">
        <w:rPr>
          <w:b/>
          <w:sz w:val="30"/>
          <w:szCs w:val="30"/>
          <w:lang w:val="en-US" w:eastAsia="ar-SA"/>
        </w:rPr>
        <w:t>I</w:t>
      </w:r>
      <w:r w:rsidRPr="004C0030">
        <w:rPr>
          <w:b/>
          <w:sz w:val="30"/>
          <w:szCs w:val="30"/>
          <w:lang w:eastAsia="ar-SA"/>
        </w:rPr>
        <w:t xml:space="preserve"> квартал 2016 года)</w:t>
      </w:r>
    </w:p>
    <w:p w:rsidR="004C0030" w:rsidRPr="004C0030" w:rsidRDefault="004C0030" w:rsidP="004C0030">
      <w:pPr>
        <w:suppressAutoHyphens/>
        <w:spacing w:line="276" w:lineRule="auto"/>
        <w:jc w:val="center"/>
        <w:rPr>
          <w:lang w:eastAsia="ar-SA"/>
        </w:rPr>
      </w:pP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03"/>
        <w:gridCol w:w="2293"/>
        <w:gridCol w:w="2693"/>
        <w:gridCol w:w="2552"/>
      </w:tblGrid>
      <w:tr w:rsidR="004C0030" w:rsidRPr="004C0030" w:rsidTr="00C762CF">
        <w:trPr>
          <w:trHeight w:val="112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030" w:rsidRPr="004C0030" w:rsidRDefault="004C0030" w:rsidP="004C0030">
            <w:pPr>
              <w:suppressAutoHyphens/>
              <w:jc w:val="center"/>
              <w:rPr>
                <w:b/>
                <w:lang w:eastAsia="ar-SA"/>
              </w:rPr>
            </w:pPr>
            <w:r w:rsidRPr="004C0030">
              <w:rPr>
                <w:b/>
                <w:lang w:eastAsia="ar-SA"/>
              </w:rPr>
              <w:t xml:space="preserve">№ </w:t>
            </w:r>
            <w:proofErr w:type="gramStart"/>
            <w:r w:rsidRPr="004C0030">
              <w:rPr>
                <w:b/>
                <w:lang w:eastAsia="ar-SA"/>
              </w:rPr>
              <w:t>п</w:t>
            </w:r>
            <w:proofErr w:type="gramEnd"/>
            <w:r w:rsidRPr="004C0030">
              <w:rPr>
                <w:b/>
                <w:lang w:eastAsia="ar-SA"/>
              </w:rPr>
              <w:t>/п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030" w:rsidRPr="004C0030" w:rsidRDefault="004C0030" w:rsidP="004C0030">
            <w:pPr>
              <w:suppressAutoHyphens/>
              <w:jc w:val="center"/>
              <w:rPr>
                <w:b/>
                <w:lang w:eastAsia="ar-SA"/>
              </w:rPr>
            </w:pPr>
            <w:r w:rsidRPr="004C0030">
              <w:rPr>
                <w:b/>
                <w:lang w:eastAsia="ar-SA"/>
              </w:rPr>
              <w:t>Наименование показателя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030" w:rsidRPr="004C0030" w:rsidRDefault="004C0030" w:rsidP="004C0030">
            <w:pPr>
              <w:suppressAutoHyphens/>
              <w:jc w:val="center"/>
              <w:rPr>
                <w:b/>
                <w:lang w:eastAsia="ar-SA"/>
              </w:rPr>
            </w:pPr>
            <w:r w:rsidRPr="004C0030">
              <w:rPr>
                <w:b/>
                <w:lang w:eastAsia="ar-SA"/>
              </w:rPr>
              <w:t>Плановое значение показателя</w:t>
            </w:r>
          </w:p>
          <w:p w:rsidR="004C0030" w:rsidRPr="004C0030" w:rsidRDefault="004C0030" w:rsidP="004C0030">
            <w:pPr>
              <w:suppressAutoHyphens/>
              <w:jc w:val="center"/>
              <w:rPr>
                <w:b/>
                <w:lang w:eastAsia="ar-SA"/>
              </w:rPr>
            </w:pPr>
            <w:r w:rsidRPr="004C0030">
              <w:rPr>
                <w:b/>
                <w:lang w:eastAsia="ar-SA"/>
              </w:rPr>
              <w:t>(региональное)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030" w:rsidRPr="004C0030" w:rsidRDefault="004C0030" w:rsidP="004C0030">
            <w:pPr>
              <w:suppressAutoHyphens/>
              <w:jc w:val="center"/>
              <w:rPr>
                <w:b/>
                <w:lang w:eastAsia="ar-SA"/>
              </w:rPr>
            </w:pPr>
            <w:r w:rsidRPr="004C0030">
              <w:rPr>
                <w:b/>
                <w:lang w:eastAsia="ar-SA"/>
              </w:rPr>
              <w:t>Плановое значение показателя</w:t>
            </w:r>
          </w:p>
          <w:p w:rsidR="004C0030" w:rsidRPr="004C0030" w:rsidRDefault="004C0030" w:rsidP="004C0030">
            <w:pPr>
              <w:suppressAutoHyphens/>
              <w:jc w:val="center"/>
              <w:rPr>
                <w:b/>
                <w:lang w:eastAsia="ar-SA"/>
              </w:rPr>
            </w:pPr>
            <w:r w:rsidRPr="004C0030">
              <w:rPr>
                <w:b/>
                <w:lang w:eastAsia="ar-SA"/>
              </w:rPr>
              <w:t>(муниципальное)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030" w:rsidRPr="004C0030" w:rsidRDefault="004C0030" w:rsidP="004C0030">
            <w:pPr>
              <w:suppressAutoHyphens/>
              <w:jc w:val="center"/>
              <w:rPr>
                <w:b/>
                <w:lang w:eastAsia="ar-SA"/>
              </w:rPr>
            </w:pPr>
            <w:r w:rsidRPr="004C0030">
              <w:rPr>
                <w:b/>
                <w:lang w:eastAsia="ar-SA"/>
              </w:rPr>
              <w:t xml:space="preserve">Фактически достигнутое значение показателя </w:t>
            </w:r>
          </w:p>
        </w:tc>
      </w:tr>
      <w:tr w:rsidR="004C0030" w:rsidRPr="004C0030" w:rsidTr="00C762C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30" w:rsidRPr="004C0030" w:rsidRDefault="004C0030" w:rsidP="004C0030">
            <w:pPr>
              <w:suppressAutoHyphens/>
              <w:jc w:val="center"/>
              <w:rPr>
                <w:lang w:eastAsia="ar-SA"/>
              </w:rPr>
            </w:pPr>
            <w:r w:rsidRPr="004C0030">
              <w:rPr>
                <w:lang w:eastAsia="ar-SA"/>
              </w:rPr>
              <w:t>1.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30" w:rsidRPr="004C0030" w:rsidRDefault="004C0030" w:rsidP="004C0030">
            <w:pPr>
              <w:suppressAutoHyphens/>
              <w:jc w:val="both"/>
              <w:rPr>
                <w:lang w:eastAsia="ar-SA"/>
              </w:rPr>
            </w:pPr>
            <w:r w:rsidRPr="004C0030">
              <w:rPr>
                <w:lang w:eastAsia="ar-SA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субъекту Российской Федерации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30" w:rsidRPr="004C0030" w:rsidRDefault="004C0030" w:rsidP="004C0030">
            <w:pPr>
              <w:suppressAutoHyphens/>
              <w:jc w:val="center"/>
              <w:rPr>
                <w:lang w:eastAsia="ar-SA"/>
              </w:rPr>
            </w:pPr>
            <w:r w:rsidRPr="004C0030">
              <w:rPr>
                <w:lang w:eastAsia="ar-SA"/>
              </w:rPr>
              <w:t>100,0 %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0" w:rsidRPr="004C0030" w:rsidRDefault="004C0030" w:rsidP="004C0030">
            <w:pPr>
              <w:suppressAutoHyphens/>
              <w:jc w:val="center"/>
              <w:rPr>
                <w:lang w:eastAsia="ar-SA"/>
              </w:rPr>
            </w:pPr>
            <w:r w:rsidRPr="004C0030">
              <w:rPr>
                <w:lang w:eastAsia="ar-SA"/>
              </w:rPr>
              <w:t>100,0 %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0" w:rsidRPr="004C0030" w:rsidRDefault="004C0030" w:rsidP="004C0030">
            <w:pPr>
              <w:suppressAutoHyphens/>
              <w:jc w:val="center"/>
              <w:rPr>
                <w:lang w:eastAsia="ar-SA"/>
              </w:rPr>
            </w:pPr>
            <w:r w:rsidRPr="004C0030">
              <w:rPr>
                <w:lang w:eastAsia="ar-SA"/>
              </w:rPr>
              <w:t>95,9%</w:t>
            </w:r>
          </w:p>
        </w:tc>
      </w:tr>
      <w:tr w:rsidR="004C0030" w:rsidRPr="004C0030" w:rsidTr="00C762C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30" w:rsidRPr="004C0030" w:rsidRDefault="004C0030" w:rsidP="004C0030">
            <w:pPr>
              <w:suppressAutoHyphens/>
              <w:jc w:val="center"/>
              <w:rPr>
                <w:lang w:eastAsia="ar-SA"/>
              </w:rPr>
            </w:pPr>
            <w:r w:rsidRPr="004C0030">
              <w:rPr>
                <w:lang w:eastAsia="ar-SA"/>
              </w:rPr>
              <w:t>2.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30" w:rsidRPr="004C0030" w:rsidRDefault="004C0030" w:rsidP="004C0030">
            <w:pPr>
              <w:widowControl w:val="0"/>
              <w:autoSpaceDE w:val="0"/>
              <w:autoSpaceDN w:val="0"/>
              <w:adjustRightInd w:val="0"/>
              <w:ind w:right="114"/>
              <w:jc w:val="both"/>
            </w:pPr>
            <w:r w:rsidRPr="004C0030">
              <w:t>Доведение средней заработной платы педагогических работников учреждений дополнительного образования детей, в том числе педагогов в системе учреждений культуры, до уровня не ниже средней заработной платы учителей в области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30" w:rsidRPr="004C0030" w:rsidRDefault="004C0030" w:rsidP="004C0030">
            <w:pPr>
              <w:suppressAutoHyphens/>
              <w:jc w:val="center"/>
              <w:rPr>
                <w:lang w:eastAsia="ar-SA"/>
              </w:rPr>
            </w:pPr>
            <w:r w:rsidRPr="004C0030">
              <w:rPr>
                <w:lang w:eastAsia="ar-SA"/>
              </w:rPr>
              <w:t>100,0 %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0" w:rsidRPr="004C0030" w:rsidRDefault="004C0030" w:rsidP="004C0030">
            <w:pPr>
              <w:suppressAutoHyphens/>
              <w:jc w:val="center"/>
              <w:rPr>
                <w:lang w:eastAsia="ar-SA"/>
              </w:rPr>
            </w:pPr>
            <w:r w:rsidRPr="004C0030">
              <w:rPr>
                <w:lang w:eastAsia="ar-SA"/>
              </w:rPr>
              <w:t>75%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0" w:rsidRPr="004C0030" w:rsidRDefault="004C0030" w:rsidP="004C0030">
            <w:pPr>
              <w:suppressAutoHyphens/>
              <w:jc w:val="center"/>
              <w:rPr>
                <w:lang w:eastAsia="ar-SA"/>
              </w:rPr>
            </w:pPr>
            <w:r w:rsidRPr="004C0030">
              <w:rPr>
                <w:lang w:eastAsia="ar-SA"/>
              </w:rPr>
              <w:t>72,9%</w:t>
            </w:r>
          </w:p>
        </w:tc>
      </w:tr>
      <w:tr w:rsidR="004C0030" w:rsidRPr="004C0030" w:rsidTr="00C762C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30" w:rsidRPr="004C0030" w:rsidRDefault="004C0030" w:rsidP="004C0030">
            <w:pPr>
              <w:suppressAutoHyphens/>
              <w:jc w:val="center"/>
              <w:rPr>
                <w:lang w:eastAsia="ar-SA"/>
              </w:rPr>
            </w:pPr>
            <w:r w:rsidRPr="004C0030">
              <w:rPr>
                <w:lang w:eastAsia="ar-SA"/>
              </w:rPr>
              <w:t>3.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30" w:rsidRPr="004C0030" w:rsidRDefault="004C0030" w:rsidP="004C0030">
            <w:pPr>
              <w:suppressAutoHyphens/>
              <w:jc w:val="both"/>
              <w:rPr>
                <w:lang w:eastAsia="ar-SA"/>
              </w:rPr>
            </w:pPr>
            <w:r w:rsidRPr="004C0030">
              <w:rPr>
                <w:lang w:eastAsia="ar-SA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Российской Федерации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30" w:rsidRPr="004C0030" w:rsidRDefault="004C0030" w:rsidP="004C0030">
            <w:pPr>
              <w:suppressAutoHyphens/>
              <w:jc w:val="center"/>
              <w:rPr>
                <w:lang w:eastAsia="ar-SA"/>
              </w:rPr>
            </w:pPr>
            <w:r w:rsidRPr="004C0030">
              <w:rPr>
                <w:lang w:eastAsia="ar-SA"/>
              </w:rPr>
              <w:t>100,0 %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0" w:rsidRPr="004C0030" w:rsidRDefault="004C0030" w:rsidP="004C0030">
            <w:pPr>
              <w:suppressAutoHyphens/>
              <w:jc w:val="center"/>
              <w:rPr>
                <w:lang w:eastAsia="ar-SA"/>
              </w:rPr>
            </w:pPr>
            <w:r w:rsidRPr="004C0030">
              <w:rPr>
                <w:lang w:eastAsia="ar-SA"/>
              </w:rPr>
              <w:t>100,0 %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0" w:rsidRPr="004C0030" w:rsidRDefault="004C0030" w:rsidP="004C0030">
            <w:pPr>
              <w:suppressAutoHyphens/>
              <w:jc w:val="center"/>
              <w:rPr>
                <w:lang w:eastAsia="ar-SA"/>
              </w:rPr>
            </w:pPr>
            <w:r w:rsidRPr="004C0030">
              <w:rPr>
                <w:lang w:eastAsia="ar-SA"/>
              </w:rPr>
              <w:t>90,1%</w:t>
            </w:r>
          </w:p>
        </w:tc>
      </w:tr>
      <w:tr w:rsidR="004C0030" w:rsidRPr="004C0030" w:rsidTr="00C762C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30" w:rsidRPr="004C0030" w:rsidRDefault="004C0030" w:rsidP="004C0030">
            <w:pPr>
              <w:suppressAutoHyphens/>
              <w:jc w:val="center"/>
              <w:rPr>
                <w:lang w:eastAsia="ar-SA"/>
              </w:rPr>
            </w:pPr>
            <w:r w:rsidRPr="004C0030">
              <w:rPr>
                <w:lang w:eastAsia="ar-SA"/>
              </w:rPr>
              <w:t>4.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30" w:rsidRPr="004C0030" w:rsidRDefault="004C0030" w:rsidP="004C0030">
            <w:pPr>
              <w:widowControl w:val="0"/>
              <w:autoSpaceDE w:val="0"/>
              <w:autoSpaceDN w:val="0"/>
              <w:adjustRightInd w:val="0"/>
              <w:ind w:right="114"/>
              <w:jc w:val="both"/>
            </w:pPr>
            <w:r w:rsidRPr="004C0030">
              <w:t>Отношение средней заработной платы работников учреждений культуры к средней заработной плате по субъекту Российской Федерации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30" w:rsidRPr="004C0030" w:rsidRDefault="004C0030" w:rsidP="004C0030">
            <w:pPr>
              <w:suppressAutoHyphens/>
              <w:jc w:val="center"/>
              <w:rPr>
                <w:lang w:eastAsia="ar-SA"/>
              </w:rPr>
            </w:pPr>
            <w:r w:rsidRPr="004C0030">
              <w:rPr>
                <w:lang w:eastAsia="ar-SA"/>
              </w:rPr>
              <w:t>74,0%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0" w:rsidRPr="004C0030" w:rsidRDefault="004C0030" w:rsidP="004C003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0" w:rsidRPr="004C0030" w:rsidRDefault="004C0030" w:rsidP="004C0030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C0030" w:rsidRPr="004C0030" w:rsidTr="00C762C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30" w:rsidRPr="004C0030" w:rsidRDefault="004C0030" w:rsidP="004C0030">
            <w:pPr>
              <w:suppressAutoHyphens/>
              <w:jc w:val="center"/>
              <w:rPr>
                <w:lang w:eastAsia="ar-SA"/>
              </w:rPr>
            </w:pPr>
            <w:r w:rsidRPr="004C0030">
              <w:rPr>
                <w:lang w:eastAsia="ar-SA"/>
              </w:rPr>
              <w:t>9.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30" w:rsidRPr="004C0030" w:rsidRDefault="004C0030" w:rsidP="004C0030">
            <w:pPr>
              <w:suppressAutoHyphens/>
              <w:jc w:val="both"/>
              <w:rPr>
                <w:color w:val="FF0000"/>
                <w:lang w:eastAsia="ar-SA"/>
              </w:rPr>
            </w:pPr>
            <w:proofErr w:type="gramStart"/>
            <w:r w:rsidRPr="004C0030">
              <w:rPr>
                <w:lang w:eastAsia="ar-SA"/>
              </w:rPr>
              <w:t>Доступность дошкольного образования (Отношение численности детей в возрасте от 3 до 7 лет, получающих дошкольное образование в  текущем году, к сумме численности детей в возрасте от 3 до 7 лет, получающих дошкольное образование в  текущем году и численность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30" w:rsidRPr="004C0030" w:rsidRDefault="004C0030" w:rsidP="004C0030">
            <w:pPr>
              <w:suppressAutoHyphens/>
              <w:jc w:val="center"/>
              <w:rPr>
                <w:lang w:eastAsia="ar-SA"/>
              </w:rPr>
            </w:pPr>
            <w:r w:rsidRPr="004C0030">
              <w:rPr>
                <w:lang w:eastAsia="ar-SA"/>
              </w:rPr>
              <w:t>100,0 %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0" w:rsidRPr="004C0030" w:rsidRDefault="004C0030" w:rsidP="004C0030">
            <w:pPr>
              <w:suppressAutoHyphens/>
              <w:jc w:val="center"/>
              <w:rPr>
                <w:lang w:eastAsia="ar-SA"/>
              </w:rPr>
            </w:pPr>
            <w:r w:rsidRPr="004C0030">
              <w:rPr>
                <w:lang w:eastAsia="ar-SA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30" w:rsidRPr="004C0030" w:rsidRDefault="004C0030" w:rsidP="004C0030">
            <w:pPr>
              <w:suppressAutoHyphens/>
              <w:jc w:val="center"/>
              <w:rPr>
                <w:lang w:eastAsia="ar-SA"/>
              </w:rPr>
            </w:pPr>
            <w:r w:rsidRPr="004C0030">
              <w:rPr>
                <w:lang w:eastAsia="ar-SA"/>
              </w:rPr>
              <w:t>100%</w:t>
            </w:r>
          </w:p>
        </w:tc>
      </w:tr>
    </w:tbl>
    <w:p w:rsidR="004C0030" w:rsidRDefault="004C0030" w:rsidP="004C0030">
      <w:pPr>
        <w:jc w:val="center"/>
        <w:rPr>
          <w:b/>
          <w:sz w:val="28"/>
          <w:szCs w:val="28"/>
        </w:rPr>
      </w:pPr>
    </w:p>
    <w:p w:rsidR="004C0030" w:rsidRDefault="004C0030" w:rsidP="004C0030">
      <w:pPr>
        <w:jc w:val="center"/>
        <w:rPr>
          <w:b/>
          <w:sz w:val="28"/>
          <w:szCs w:val="28"/>
        </w:rPr>
      </w:pPr>
    </w:p>
    <w:p w:rsidR="004C0030" w:rsidRPr="004C0030" w:rsidRDefault="004C0030" w:rsidP="004C00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C0030">
        <w:rPr>
          <w:b/>
          <w:sz w:val="28"/>
          <w:szCs w:val="28"/>
        </w:rPr>
        <w:lastRenderedPageBreak/>
        <w:t xml:space="preserve">Информация о заработной плате педагогических работников общеобразовательных учреждений,  учреждений дошкольного образования и дополнительного образования в  </w:t>
      </w:r>
      <w:r w:rsidRPr="004C0030">
        <w:rPr>
          <w:b/>
          <w:sz w:val="28"/>
          <w:szCs w:val="28"/>
          <w:lang w:val="en-US"/>
        </w:rPr>
        <w:t>I</w:t>
      </w:r>
      <w:r w:rsidRPr="004C0030">
        <w:rPr>
          <w:b/>
          <w:sz w:val="28"/>
          <w:szCs w:val="28"/>
        </w:rPr>
        <w:t xml:space="preserve"> квартале 2016 года</w:t>
      </w:r>
    </w:p>
    <w:p w:rsidR="004C0030" w:rsidRPr="004C0030" w:rsidRDefault="004C0030" w:rsidP="004C0030">
      <w:pPr>
        <w:jc w:val="center"/>
        <w:rPr>
          <w:b/>
          <w:sz w:val="28"/>
          <w:szCs w:val="28"/>
        </w:rPr>
      </w:pPr>
    </w:p>
    <w:p w:rsidR="004C0030" w:rsidRPr="004C0030" w:rsidRDefault="004C0030" w:rsidP="004C0030">
      <w:pPr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2"/>
        <w:gridCol w:w="2088"/>
        <w:gridCol w:w="5531"/>
        <w:gridCol w:w="1952"/>
      </w:tblGrid>
      <w:tr w:rsidR="004C0030" w:rsidRPr="004C0030" w:rsidTr="00C762CF">
        <w:tc>
          <w:tcPr>
            <w:tcW w:w="7796" w:type="dxa"/>
            <w:gridSpan w:val="2"/>
            <w:shd w:val="clear" w:color="auto" w:fill="auto"/>
          </w:tcPr>
          <w:p w:rsidR="004C0030" w:rsidRPr="004C0030" w:rsidRDefault="004C0030" w:rsidP="004C0030">
            <w:pPr>
              <w:rPr>
                <w:sz w:val="26"/>
                <w:szCs w:val="26"/>
              </w:rPr>
            </w:pPr>
            <w:r w:rsidRPr="004C0030">
              <w:t xml:space="preserve"> </w:t>
            </w:r>
            <w:r w:rsidRPr="004C0030">
              <w:rPr>
                <w:sz w:val="26"/>
                <w:szCs w:val="26"/>
              </w:rPr>
              <w:t xml:space="preserve">                                                               План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4C0030" w:rsidRPr="004C0030" w:rsidRDefault="004C0030" w:rsidP="004C0030">
            <w:pPr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 xml:space="preserve">                                  Факт</w:t>
            </w:r>
          </w:p>
        </w:tc>
      </w:tr>
      <w:tr w:rsidR="004C0030" w:rsidRPr="004C0030" w:rsidTr="00C762CF">
        <w:trPr>
          <w:trHeight w:val="1148"/>
        </w:trPr>
        <w:tc>
          <w:tcPr>
            <w:tcW w:w="5670" w:type="dxa"/>
            <w:shd w:val="clear" w:color="auto" w:fill="auto"/>
          </w:tcPr>
          <w:p w:rsidR="004C0030" w:rsidRPr="004C0030" w:rsidRDefault="004C0030" w:rsidP="004C0030">
            <w:pPr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 xml:space="preserve">1.Средняя заработная плата в экономике по Псковской области за 1 квартал </w:t>
            </w:r>
          </w:p>
          <w:p w:rsidR="004C0030" w:rsidRPr="004C0030" w:rsidRDefault="004C0030" w:rsidP="004C0030">
            <w:pPr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>(плановые показатели)</w:t>
            </w:r>
          </w:p>
          <w:p w:rsidR="004C0030" w:rsidRPr="004C0030" w:rsidRDefault="004C0030" w:rsidP="004C003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C0030" w:rsidRPr="004C0030" w:rsidRDefault="004C0030" w:rsidP="004C0030">
            <w:pPr>
              <w:jc w:val="center"/>
              <w:rPr>
                <w:sz w:val="26"/>
                <w:szCs w:val="26"/>
              </w:rPr>
            </w:pPr>
          </w:p>
          <w:p w:rsidR="004C0030" w:rsidRPr="004C0030" w:rsidRDefault="004C0030" w:rsidP="004C0030">
            <w:pPr>
              <w:jc w:val="center"/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>20 006</w:t>
            </w:r>
          </w:p>
          <w:p w:rsidR="004C0030" w:rsidRPr="004C0030" w:rsidRDefault="004C0030" w:rsidP="004C0030">
            <w:pPr>
              <w:jc w:val="center"/>
              <w:rPr>
                <w:sz w:val="26"/>
                <w:szCs w:val="26"/>
              </w:rPr>
            </w:pPr>
          </w:p>
          <w:p w:rsidR="004C0030" w:rsidRPr="004C0030" w:rsidRDefault="004C0030" w:rsidP="004C0030">
            <w:pPr>
              <w:jc w:val="center"/>
              <w:rPr>
                <w:sz w:val="26"/>
                <w:szCs w:val="26"/>
              </w:rPr>
            </w:pPr>
          </w:p>
          <w:p w:rsidR="004C0030" w:rsidRPr="004C0030" w:rsidRDefault="004C0030" w:rsidP="004C00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4C0030" w:rsidRPr="004C0030" w:rsidRDefault="004C0030" w:rsidP="004C0030">
            <w:pPr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 xml:space="preserve">Средняя заработная плата педагогических работников школ за 1 квартал  2016 года </w:t>
            </w:r>
          </w:p>
          <w:p w:rsidR="004C0030" w:rsidRPr="004C0030" w:rsidRDefault="004C0030" w:rsidP="004C0030">
            <w:pPr>
              <w:rPr>
                <w:sz w:val="26"/>
                <w:szCs w:val="26"/>
              </w:rPr>
            </w:pPr>
            <w:proofErr w:type="gramStart"/>
            <w:r w:rsidRPr="004C0030">
              <w:rPr>
                <w:sz w:val="26"/>
                <w:szCs w:val="26"/>
              </w:rPr>
              <w:t xml:space="preserve">(100% от средней заработной </w:t>
            </w:r>
            <w:proofErr w:type="gramEnd"/>
          </w:p>
          <w:p w:rsidR="004C0030" w:rsidRPr="004C0030" w:rsidRDefault="004C0030" w:rsidP="004C0030">
            <w:pPr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>платы в экономике региона)</w:t>
            </w:r>
          </w:p>
        </w:tc>
        <w:tc>
          <w:tcPr>
            <w:tcW w:w="1985" w:type="dxa"/>
            <w:shd w:val="clear" w:color="auto" w:fill="auto"/>
          </w:tcPr>
          <w:p w:rsidR="004C0030" w:rsidRPr="004C0030" w:rsidRDefault="004C0030" w:rsidP="004C0030">
            <w:pPr>
              <w:jc w:val="center"/>
              <w:rPr>
                <w:sz w:val="26"/>
                <w:szCs w:val="26"/>
              </w:rPr>
            </w:pPr>
          </w:p>
          <w:p w:rsidR="004C0030" w:rsidRPr="004C0030" w:rsidRDefault="004C0030" w:rsidP="004C0030">
            <w:pPr>
              <w:jc w:val="center"/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>19 199</w:t>
            </w:r>
          </w:p>
          <w:p w:rsidR="004C0030" w:rsidRPr="004C0030" w:rsidRDefault="004C0030" w:rsidP="004C0030">
            <w:pPr>
              <w:jc w:val="center"/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>(95,9%)</w:t>
            </w:r>
          </w:p>
        </w:tc>
      </w:tr>
      <w:tr w:rsidR="004C0030" w:rsidRPr="004C0030" w:rsidTr="00C762CF">
        <w:trPr>
          <w:trHeight w:val="1638"/>
        </w:trPr>
        <w:tc>
          <w:tcPr>
            <w:tcW w:w="5670" w:type="dxa"/>
            <w:shd w:val="clear" w:color="auto" w:fill="auto"/>
          </w:tcPr>
          <w:p w:rsidR="004C0030" w:rsidRPr="004C0030" w:rsidRDefault="004C0030" w:rsidP="004C0030">
            <w:pPr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>2.Средняя заработная плата в общем образовании по Псковской области (плановые показатели)</w:t>
            </w:r>
          </w:p>
          <w:p w:rsidR="004C0030" w:rsidRPr="004C0030" w:rsidRDefault="004C0030" w:rsidP="004C0030">
            <w:pPr>
              <w:rPr>
                <w:sz w:val="26"/>
                <w:szCs w:val="26"/>
              </w:rPr>
            </w:pPr>
          </w:p>
          <w:p w:rsidR="004C0030" w:rsidRPr="004C0030" w:rsidRDefault="004C0030" w:rsidP="004C0030">
            <w:pPr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 xml:space="preserve">  Средняя заработная плата в общем образовании по городу Великие Луки за 1 квартал</w:t>
            </w:r>
          </w:p>
        </w:tc>
        <w:tc>
          <w:tcPr>
            <w:tcW w:w="2126" w:type="dxa"/>
            <w:shd w:val="clear" w:color="auto" w:fill="auto"/>
          </w:tcPr>
          <w:p w:rsidR="004C0030" w:rsidRPr="004C0030" w:rsidRDefault="004C0030" w:rsidP="004C0030">
            <w:pPr>
              <w:jc w:val="center"/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>17 937</w:t>
            </w:r>
          </w:p>
          <w:p w:rsidR="004C0030" w:rsidRPr="004C0030" w:rsidRDefault="004C0030" w:rsidP="004C0030">
            <w:pPr>
              <w:jc w:val="center"/>
              <w:rPr>
                <w:sz w:val="26"/>
                <w:szCs w:val="26"/>
              </w:rPr>
            </w:pPr>
          </w:p>
          <w:p w:rsidR="004C0030" w:rsidRPr="004C0030" w:rsidRDefault="004C0030" w:rsidP="004C0030">
            <w:pPr>
              <w:jc w:val="center"/>
              <w:rPr>
                <w:sz w:val="26"/>
                <w:szCs w:val="26"/>
              </w:rPr>
            </w:pPr>
          </w:p>
          <w:p w:rsidR="004C0030" w:rsidRPr="004C0030" w:rsidRDefault="004C0030" w:rsidP="004C0030">
            <w:pPr>
              <w:jc w:val="center"/>
              <w:rPr>
                <w:sz w:val="26"/>
                <w:szCs w:val="26"/>
              </w:rPr>
            </w:pPr>
          </w:p>
          <w:p w:rsidR="004C0030" w:rsidRPr="004C0030" w:rsidRDefault="004C0030" w:rsidP="004C0030">
            <w:pPr>
              <w:jc w:val="center"/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>17 807</w:t>
            </w:r>
          </w:p>
          <w:p w:rsidR="004C0030" w:rsidRPr="004C0030" w:rsidRDefault="004C0030" w:rsidP="004C0030">
            <w:pPr>
              <w:jc w:val="center"/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>(99,3%)</w:t>
            </w:r>
          </w:p>
        </w:tc>
        <w:tc>
          <w:tcPr>
            <w:tcW w:w="5670" w:type="dxa"/>
            <w:shd w:val="clear" w:color="auto" w:fill="auto"/>
          </w:tcPr>
          <w:p w:rsidR="004C0030" w:rsidRPr="004C0030" w:rsidRDefault="004C0030" w:rsidP="004C0030">
            <w:pPr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 xml:space="preserve"> Средняя заработная плата педагогических работников дошкольных учреждений за  1 квартал 2016 года</w:t>
            </w:r>
          </w:p>
          <w:p w:rsidR="004C0030" w:rsidRPr="004C0030" w:rsidRDefault="004C0030" w:rsidP="004C0030">
            <w:pPr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>(100% от средней заработной платы в общем образовании по городу)</w:t>
            </w:r>
          </w:p>
        </w:tc>
        <w:tc>
          <w:tcPr>
            <w:tcW w:w="1985" w:type="dxa"/>
            <w:shd w:val="clear" w:color="auto" w:fill="auto"/>
          </w:tcPr>
          <w:p w:rsidR="004C0030" w:rsidRPr="004C0030" w:rsidRDefault="004C0030" w:rsidP="004C0030">
            <w:pPr>
              <w:jc w:val="center"/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>16 172</w:t>
            </w:r>
          </w:p>
          <w:p w:rsidR="004C0030" w:rsidRPr="004C0030" w:rsidRDefault="004C0030" w:rsidP="004C0030">
            <w:pPr>
              <w:jc w:val="center"/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>(90,1%)</w:t>
            </w:r>
          </w:p>
        </w:tc>
      </w:tr>
      <w:tr w:rsidR="004C0030" w:rsidRPr="004C0030" w:rsidTr="00C762CF">
        <w:trPr>
          <w:trHeight w:val="827"/>
        </w:trPr>
        <w:tc>
          <w:tcPr>
            <w:tcW w:w="5670" w:type="dxa"/>
            <w:shd w:val="clear" w:color="auto" w:fill="auto"/>
          </w:tcPr>
          <w:p w:rsidR="004C0030" w:rsidRPr="004C0030" w:rsidRDefault="004C0030" w:rsidP="004C0030">
            <w:pPr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>3.Средняя заработная плата учителя по Псковской области (плановые показатели)</w:t>
            </w:r>
          </w:p>
          <w:p w:rsidR="004C0030" w:rsidRPr="004C0030" w:rsidRDefault="004C0030" w:rsidP="004C0030">
            <w:pPr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C0030" w:rsidRPr="004C0030" w:rsidRDefault="004C0030" w:rsidP="004C0030">
            <w:pPr>
              <w:jc w:val="center"/>
            </w:pPr>
            <w:r w:rsidRPr="004C0030">
              <w:t>20 399</w:t>
            </w:r>
          </w:p>
          <w:p w:rsidR="004C0030" w:rsidRPr="004C0030" w:rsidRDefault="004C0030" w:rsidP="004C0030">
            <w:pPr>
              <w:jc w:val="center"/>
              <w:rPr>
                <w:sz w:val="26"/>
                <w:szCs w:val="26"/>
              </w:rPr>
            </w:pPr>
          </w:p>
          <w:p w:rsidR="004C0030" w:rsidRPr="004C0030" w:rsidRDefault="004C0030" w:rsidP="004C00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4C0030" w:rsidRPr="004C0030" w:rsidRDefault="004C0030" w:rsidP="004C0030">
            <w:pPr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>Средняя заработная плата учителя по городу Великие Луки за 1 квартал 2016 года</w:t>
            </w:r>
          </w:p>
        </w:tc>
        <w:tc>
          <w:tcPr>
            <w:tcW w:w="1985" w:type="dxa"/>
            <w:shd w:val="clear" w:color="auto" w:fill="auto"/>
          </w:tcPr>
          <w:p w:rsidR="004C0030" w:rsidRPr="004C0030" w:rsidRDefault="004C0030" w:rsidP="004C0030">
            <w:pPr>
              <w:jc w:val="center"/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>19 950</w:t>
            </w:r>
          </w:p>
          <w:p w:rsidR="004C0030" w:rsidRPr="004C0030" w:rsidRDefault="004C0030" w:rsidP="004C0030">
            <w:pPr>
              <w:jc w:val="center"/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>(97,8%)</w:t>
            </w:r>
          </w:p>
        </w:tc>
      </w:tr>
      <w:tr w:rsidR="004C0030" w:rsidRPr="004C0030" w:rsidTr="00C762CF">
        <w:tc>
          <w:tcPr>
            <w:tcW w:w="5670" w:type="dxa"/>
            <w:shd w:val="clear" w:color="auto" w:fill="auto"/>
          </w:tcPr>
          <w:p w:rsidR="004C0030" w:rsidRPr="004C0030" w:rsidRDefault="004C0030" w:rsidP="004C0030">
            <w:pPr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>4. Средняя заработная плата педагогических работников учреждений  дополнительного образования по Псковской области</w:t>
            </w:r>
          </w:p>
          <w:p w:rsidR="004C0030" w:rsidRPr="004C0030" w:rsidRDefault="004C0030" w:rsidP="004C0030">
            <w:pPr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>Средняя заработная плата педагогических работников учреждений  дополнительного образования по г. Великие Луки</w:t>
            </w:r>
          </w:p>
          <w:p w:rsidR="004C0030" w:rsidRPr="004C0030" w:rsidRDefault="004C0030" w:rsidP="004C0030">
            <w:pPr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>(</w:t>
            </w:r>
            <w:proofErr w:type="gramStart"/>
            <w:r w:rsidRPr="004C0030">
              <w:rPr>
                <w:sz w:val="26"/>
                <w:szCs w:val="26"/>
              </w:rPr>
              <w:t>Средняя</w:t>
            </w:r>
            <w:proofErr w:type="gramEnd"/>
            <w:r w:rsidRPr="004C0030">
              <w:rPr>
                <w:sz w:val="26"/>
                <w:szCs w:val="26"/>
              </w:rPr>
              <w:t xml:space="preserve"> ЗП учителя 19  950 *75% = 14 962)</w:t>
            </w:r>
          </w:p>
        </w:tc>
        <w:tc>
          <w:tcPr>
            <w:tcW w:w="2126" w:type="dxa"/>
            <w:shd w:val="clear" w:color="auto" w:fill="auto"/>
          </w:tcPr>
          <w:p w:rsidR="004C0030" w:rsidRPr="004C0030" w:rsidRDefault="004C0030" w:rsidP="004C0030">
            <w:pPr>
              <w:jc w:val="center"/>
              <w:rPr>
                <w:sz w:val="26"/>
                <w:szCs w:val="26"/>
              </w:rPr>
            </w:pPr>
          </w:p>
          <w:p w:rsidR="004C0030" w:rsidRPr="004C0030" w:rsidRDefault="004C0030" w:rsidP="004C0030">
            <w:pPr>
              <w:jc w:val="center"/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>15 299</w:t>
            </w:r>
          </w:p>
          <w:p w:rsidR="004C0030" w:rsidRPr="004C0030" w:rsidRDefault="004C0030" w:rsidP="004C0030">
            <w:pPr>
              <w:jc w:val="center"/>
              <w:rPr>
                <w:sz w:val="26"/>
                <w:szCs w:val="26"/>
              </w:rPr>
            </w:pPr>
          </w:p>
          <w:p w:rsidR="004C0030" w:rsidRPr="004C0030" w:rsidRDefault="004C0030" w:rsidP="004C0030">
            <w:pPr>
              <w:jc w:val="center"/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>г. Великие Луки</w:t>
            </w:r>
          </w:p>
          <w:p w:rsidR="004C0030" w:rsidRPr="004C0030" w:rsidRDefault="004C0030" w:rsidP="004C0030">
            <w:pPr>
              <w:jc w:val="center"/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>14 962</w:t>
            </w:r>
          </w:p>
        </w:tc>
        <w:tc>
          <w:tcPr>
            <w:tcW w:w="5670" w:type="dxa"/>
            <w:shd w:val="clear" w:color="auto" w:fill="auto"/>
          </w:tcPr>
          <w:p w:rsidR="004C0030" w:rsidRPr="004C0030" w:rsidRDefault="004C0030" w:rsidP="004C0030">
            <w:pPr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>Средняя заработная плата педагогических работников учреждений  дополнительного образования за  1 квартал 2016 года</w:t>
            </w:r>
          </w:p>
        </w:tc>
        <w:tc>
          <w:tcPr>
            <w:tcW w:w="1985" w:type="dxa"/>
            <w:shd w:val="clear" w:color="auto" w:fill="auto"/>
          </w:tcPr>
          <w:p w:rsidR="004C0030" w:rsidRPr="004C0030" w:rsidRDefault="004C0030" w:rsidP="004C0030">
            <w:pPr>
              <w:jc w:val="center"/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 xml:space="preserve">14 536 от </w:t>
            </w:r>
          </w:p>
          <w:p w:rsidR="004C0030" w:rsidRPr="004C0030" w:rsidRDefault="004C0030" w:rsidP="004C0030">
            <w:pPr>
              <w:jc w:val="center"/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>г. Великие Луки</w:t>
            </w:r>
          </w:p>
          <w:p w:rsidR="004C0030" w:rsidRPr="004C0030" w:rsidRDefault="004C0030" w:rsidP="004C0030">
            <w:pPr>
              <w:jc w:val="center"/>
              <w:rPr>
                <w:sz w:val="26"/>
                <w:szCs w:val="26"/>
              </w:rPr>
            </w:pPr>
            <w:r w:rsidRPr="004C0030">
              <w:rPr>
                <w:sz w:val="26"/>
                <w:szCs w:val="26"/>
              </w:rPr>
              <w:t>(95 % по области , 97,1 % по городу)</w:t>
            </w:r>
          </w:p>
        </w:tc>
      </w:tr>
    </w:tbl>
    <w:p w:rsidR="00FF4B49" w:rsidRDefault="00FF4B49" w:rsidP="00FF4B49">
      <w:pPr>
        <w:rPr>
          <w:sz w:val="26"/>
          <w:szCs w:val="26"/>
        </w:rPr>
      </w:pPr>
    </w:p>
    <w:p w:rsidR="00FF4B49" w:rsidRPr="00FF4B49" w:rsidRDefault="00FF4B49" w:rsidP="00FF4B49">
      <w:pPr>
        <w:rPr>
          <w:sz w:val="20"/>
          <w:szCs w:val="20"/>
        </w:rPr>
      </w:pPr>
      <w:r w:rsidRPr="00FF4B49">
        <w:rPr>
          <w:sz w:val="26"/>
          <w:szCs w:val="26"/>
        </w:rPr>
        <w:t xml:space="preserve"> </w:t>
      </w:r>
    </w:p>
    <w:p w:rsidR="00E16603" w:rsidRPr="00E16603" w:rsidRDefault="00E16603" w:rsidP="006A3EE7">
      <w:pPr>
        <w:spacing w:before="240" w:after="60"/>
        <w:jc w:val="right"/>
        <w:outlineLvl w:val="4"/>
        <w:rPr>
          <w:sz w:val="22"/>
          <w:szCs w:val="22"/>
          <w:lang w:eastAsia="ar-SA"/>
        </w:rPr>
      </w:pPr>
    </w:p>
    <w:sectPr w:rsidR="00E16603" w:rsidRPr="00E16603" w:rsidSect="006A3EE7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DB03C3E"/>
    <w:multiLevelType w:val="hybridMultilevel"/>
    <w:tmpl w:val="7AF6AC60"/>
    <w:lvl w:ilvl="0" w:tplc="F704E91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7510E2"/>
    <w:multiLevelType w:val="hybridMultilevel"/>
    <w:tmpl w:val="C53A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F1"/>
    <w:rsid w:val="00016EF0"/>
    <w:rsid w:val="000412F1"/>
    <w:rsid w:val="00045D0E"/>
    <w:rsid w:val="0005788E"/>
    <w:rsid w:val="00064B7D"/>
    <w:rsid w:val="00064F21"/>
    <w:rsid w:val="0007437B"/>
    <w:rsid w:val="00087BD4"/>
    <w:rsid w:val="00094840"/>
    <w:rsid w:val="000B1BA7"/>
    <w:rsid w:val="000B678B"/>
    <w:rsid w:val="000C27F1"/>
    <w:rsid w:val="000C479D"/>
    <w:rsid w:val="000D6B80"/>
    <w:rsid w:val="000F4F40"/>
    <w:rsid w:val="000F504B"/>
    <w:rsid w:val="00103DFD"/>
    <w:rsid w:val="001360CC"/>
    <w:rsid w:val="00137302"/>
    <w:rsid w:val="001541C8"/>
    <w:rsid w:val="00185A30"/>
    <w:rsid w:val="00187A26"/>
    <w:rsid w:val="001B429D"/>
    <w:rsid w:val="001D2C4C"/>
    <w:rsid w:val="002141D3"/>
    <w:rsid w:val="00225690"/>
    <w:rsid w:val="0023728B"/>
    <w:rsid w:val="00237AB6"/>
    <w:rsid w:val="002712ED"/>
    <w:rsid w:val="002A3940"/>
    <w:rsid w:val="003E7FAE"/>
    <w:rsid w:val="0040766D"/>
    <w:rsid w:val="00412EE9"/>
    <w:rsid w:val="00462DD4"/>
    <w:rsid w:val="00462DF9"/>
    <w:rsid w:val="0049439C"/>
    <w:rsid w:val="004C0030"/>
    <w:rsid w:val="005163D0"/>
    <w:rsid w:val="00520A3A"/>
    <w:rsid w:val="005411C3"/>
    <w:rsid w:val="00573218"/>
    <w:rsid w:val="00584CE2"/>
    <w:rsid w:val="005971D7"/>
    <w:rsid w:val="005E13F1"/>
    <w:rsid w:val="005E5C15"/>
    <w:rsid w:val="00600575"/>
    <w:rsid w:val="00615C04"/>
    <w:rsid w:val="00623AD9"/>
    <w:rsid w:val="00627E6E"/>
    <w:rsid w:val="0064566D"/>
    <w:rsid w:val="00660BA1"/>
    <w:rsid w:val="006636C7"/>
    <w:rsid w:val="006A3EE7"/>
    <w:rsid w:val="006F461A"/>
    <w:rsid w:val="006F7F64"/>
    <w:rsid w:val="00700F23"/>
    <w:rsid w:val="007028D7"/>
    <w:rsid w:val="0071261D"/>
    <w:rsid w:val="007127AE"/>
    <w:rsid w:val="007453A0"/>
    <w:rsid w:val="00762E5E"/>
    <w:rsid w:val="00856AE2"/>
    <w:rsid w:val="0087357C"/>
    <w:rsid w:val="008A5ED6"/>
    <w:rsid w:val="008A6083"/>
    <w:rsid w:val="009078A1"/>
    <w:rsid w:val="00930CEB"/>
    <w:rsid w:val="009A5224"/>
    <w:rsid w:val="009B6207"/>
    <w:rsid w:val="00A22757"/>
    <w:rsid w:val="00A34702"/>
    <w:rsid w:val="00A53F8A"/>
    <w:rsid w:val="00A844D3"/>
    <w:rsid w:val="00AB0BD5"/>
    <w:rsid w:val="00B11E2D"/>
    <w:rsid w:val="00B24C97"/>
    <w:rsid w:val="00B27305"/>
    <w:rsid w:val="00B74FF7"/>
    <w:rsid w:val="00B7676B"/>
    <w:rsid w:val="00B7738A"/>
    <w:rsid w:val="00B816C7"/>
    <w:rsid w:val="00B92D19"/>
    <w:rsid w:val="00BA30A3"/>
    <w:rsid w:val="00BC6328"/>
    <w:rsid w:val="00BD53CA"/>
    <w:rsid w:val="00C06FE3"/>
    <w:rsid w:val="00C3007B"/>
    <w:rsid w:val="00C40332"/>
    <w:rsid w:val="00C50AC5"/>
    <w:rsid w:val="00C57E3B"/>
    <w:rsid w:val="00CC5CD8"/>
    <w:rsid w:val="00CE382A"/>
    <w:rsid w:val="00CF0B5A"/>
    <w:rsid w:val="00D83DEE"/>
    <w:rsid w:val="00DE101D"/>
    <w:rsid w:val="00E16603"/>
    <w:rsid w:val="00E42E35"/>
    <w:rsid w:val="00E74D77"/>
    <w:rsid w:val="00E75F01"/>
    <w:rsid w:val="00E95BD5"/>
    <w:rsid w:val="00F169BC"/>
    <w:rsid w:val="00F3079C"/>
    <w:rsid w:val="00F44833"/>
    <w:rsid w:val="00F536AD"/>
    <w:rsid w:val="00F60EF2"/>
    <w:rsid w:val="00F802E5"/>
    <w:rsid w:val="00FC03BA"/>
    <w:rsid w:val="00FC12D0"/>
    <w:rsid w:val="00FF4B49"/>
    <w:rsid w:val="00FF6DC3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D9"/>
    <w:pPr>
      <w:ind w:left="708"/>
    </w:pPr>
  </w:style>
  <w:style w:type="paragraph" w:styleId="a4">
    <w:name w:val="No Spacing"/>
    <w:uiPriority w:val="1"/>
    <w:qFormat/>
    <w:rsid w:val="0062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623AD9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27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E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D9"/>
    <w:pPr>
      <w:ind w:left="708"/>
    </w:pPr>
  </w:style>
  <w:style w:type="paragraph" w:styleId="a4">
    <w:name w:val="No Spacing"/>
    <w:uiPriority w:val="1"/>
    <w:qFormat/>
    <w:rsid w:val="0062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623AD9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27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E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6D57-4010-4520-9566-0B01E6F3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eduvluki_002</dc:creator>
  <cp:lastModifiedBy>Гончарова И</cp:lastModifiedBy>
  <cp:revision>4</cp:revision>
  <cp:lastPrinted>2016-04-26T13:18:00Z</cp:lastPrinted>
  <dcterms:created xsi:type="dcterms:W3CDTF">2016-04-26T13:27:00Z</dcterms:created>
  <dcterms:modified xsi:type="dcterms:W3CDTF">2016-04-29T07:57:00Z</dcterms:modified>
</cp:coreProperties>
</file>