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25" w:rsidRPr="00231F80" w:rsidRDefault="00FC3F25" w:rsidP="00FC3F25">
      <w:pPr>
        <w:spacing w:after="0" w:line="259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231F80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Управление образования Администрации города Великие Луки</w:t>
      </w:r>
    </w:p>
    <w:p w:rsidR="00FC3F25" w:rsidRPr="00231F80" w:rsidRDefault="00FC3F25" w:rsidP="00FC3F25">
      <w:pPr>
        <w:spacing w:after="0" w:line="259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231F80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Великолукская епархия Псковской митрополии Русской Православной Церкви</w:t>
      </w:r>
    </w:p>
    <w:p w:rsidR="00FC3F25" w:rsidRPr="00231F80" w:rsidRDefault="00FC3F25" w:rsidP="00FC3F25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zh-CN"/>
        </w:rPr>
      </w:pPr>
    </w:p>
    <w:p w:rsidR="00FC3F25" w:rsidRPr="00231F80" w:rsidRDefault="00FC3F25" w:rsidP="00FC3F25">
      <w:pPr>
        <w:widowControl w:val="0"/>
        <w:suppressAutoHyphens/>
        <w:spacing w:after="0" w:line="360" w:lineRule="auto"/>
        <w:contextualSpacing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zh-CN"/>
        </w:rPr>
      </w:pPr>
      <w:r w:rsidRPr="00231F80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zh-CN"/>
        </w:rPr>
        <w:t>ПРОГРАММА</w:t>
      </w:r>
    </w:p>
    <w:p w:rsidR="00FC3F25" w:rsidRPr="00231F80" w:rsidRDefault="00FC3F25" w:rsidP="00FC3F2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32"/>
          <w:szCs w:val="20"/>
          <w:lang w:eastAsia="ru-RU"/>
        </w:rPr>
      </w:pPr>
      <w:r w:rsidRPr="00231F80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20"/>
          <w:lang w:val="en-US" w:eastAsia="ru-RU"/>
        </w:rPr>
        <w:t>X</w:t>
      </w:r>
      <w:r w:rsidRPr="00231F80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20"/>
          <w:lang w:eastAsia="ru-RU"/>
        </w:rPr>
        <w:t xml:space="preserve"> православных Свято -</w:t>
      </w:r>
      <w:proofErr w:type="spellStart"/>
      <w:r w:rsidRPr="00231F80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20"/>
          <w:lang w:eastAsia="ru-RU"/>
        </w:rPr>
        <w:t>Тихоновских</w:t>
      </w:r>
      <w:proofErr w:type="spellEnd"/>
      <w:r w:rsidRPr="00231F80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20"/>
          <w:lang w:eastAsia="ru-RU"/>
        </w:rPr>
        <w:t xml:space="preserve"> педагогических чтений</w:t>
      </w:r>
      <w:r w:rsidRPr="00231F80">
        <w:rPr>
          <w:rFonts w:ascii="Times New Roman" w:eastAsia="Times New Roman" w:hAnsi="Times New Roman" w:cs="Times New Roman"/>
          <w:color w:val="000000"/>
          <w:kern w:val="28"/>
          <w:sz w:val="32"/>
          <w:szCs w:val="20"/>
          <w:lang w:eastAsia="ru-RU"/>
        </w:rPr>
        <w:t> </w:t>
      </w:r>
    </w:p>
    <w:p w:rsidR="00FC3F25" w:rsidRPr="00231F80" w:rsidRDefault="00FC3F25" w:rsidP="00FC3F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</w:pPr>
      <w:r w:rsidRPr="00231F80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>«ОТ ВОЗРОЖДЕНИЯ СВЯТЫНИ – К ВОЗРОЖДЕНИЮ ДУШИ»</w:t>
      </w:r>
    </w:p>
    <w:p w:rsidR="00FC3F25" w:rsidRPr="00231F80" w:rsidRDefault="00FC3F25" w:rsidP="00FC3F25">
      <w:pPr>
        <w:widowControl w:val="0"/>
        <w:suppressAutoHyphens/>
        <w:spacing w:after="0" w:line="360" w:lineRule="auto"/>
        <w:ind w:firstLine="567"/>
        <w:contextualSpacing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231F80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г. Великие Луки </w:t>
      </w:r>
      <w:r w:rsidRPr="00231F8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4-7 февраля 2017 года</w:t>
      </w:r>
    </w:p>
    <w:p w:rsidR="00FC3F25" w:rsidRPr="00231F80" w:rsidRDefault="00FC3F25" w:rsidP="00FC3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  <w:r w:rsidRPr="00231F8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4 февраля, воскресенье</w:t>
      </w:r>
    </w:p>
    <w:p w:rsidR="00FC3F25" w:rsidRPr="00231F80" w:rsidRDefault="00FC3F25" w:rsidP="00FC3F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4"/>
        </w:rPr>
      </w:pPr>
    </w:p>
    <w:p w:rsidR="00FC3F25" w:rsidRPr="00231F80" w:rsidRDefault="00FC3F25" w:rsidP="00FC3F25">
      <w:pPr>
        <w:spacing w:after="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231F8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 xml:space="preserve">09:30 </w:t>
      </w:r>
      <w:r w:rsidRPr="00231F8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ab/>
      </w:r>
      <w:r w:rsidRPr="00231F80">
        <w:rPr>
          <w:rFonts w:ascii="Times New Roman" w:eastAsia="Times New Roman" w:hAnsi="Times New Roman" w:cs="Times New Roman"/>
          <w:b/>
          <w:i/>
          <w:color w:val="000000"/>
          <w:kern w:val="28"/>
          <w:sz w:val="24"/>
          <w:szCs w:val="24"/>
        </w:rPr>
        <w:t>Открытие</w:t>
      </w:r>
      <w:r w:rsidRPr="00231F80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</w:rPr>
        <w:t xml:space="preserve"> </w:t>
      </w:r>
      <w:r w:rsidRPr="00231F80">
        <w:rPr>
          <w:rFonts w:ascii="Times New Roman" w:eastAsia="Times New Roman" w:hAnsi="Times New Roman" w:cs="Times New Roman"/>
          <w:b/>
          <w:i/>
          <w:color w:val="000000"/>
          <w:kern w:val="28"/>
          <w:sz w:val="24"/>
          <w:szCs w:val="24"/>
        </w:rPr>
        <w:t>православных</w:t>
      </w:r>
      <w:r w:rsidRPr="00231F80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</w:rPr>
        <w:t xml:space="preserve"> </w:t>
      </w:r>
      <w:r w:rsidRPr="00231F80">
        <w:rPr>
          <w:rFonts w:ascii="Times New Roman" w:eastAsia="Times New Roman" w:hAnsi="Times New Roman" w:cs="Times New Roman"/>
          <w:b/>
          <w:i/>
          <w:color w:val="000000"/>
          <w:kern w:val="28"/>
          <w:sz w:val="24"/>
          <w:szCs w:val="24"/>
        </w:rPr>
        <w:t xml:space="preserve">Свято </w:t>
      </w:r>
      <w:proofErr w:type="gramStart"/>
      <w:r w:rsidRPr="00231F80">
        <w:rPr>
          <w:rFonts w:ascii="Times New Roman" w:eastAsia="Times New Roman" w:hAnsi="Times New Roman" w:cs="Times New Roman"/>
          <w:b/>
          <w:i/>
          <w:color w:val="000000"/>
          <w:kern w:val="28"/>
          <w:sz w:val="24"/>
          <w:szCs w:val="24"/>
        </w:rPr>
        <w:t>-</w:t>
      </w:r>
      <w:proofErr w:type="spellStart"/>
      <w:r w:rsidRPr="00231F80">
        <w:rPr>
          <w:rFonts w:ascii="Times New Roman" w:eastAsia="Times New Roman" w:hAnsi="Times New Roman" w:cs="Times New Roman"/>
          <w:b/>
          <w:i/>
          <w:color w:val="000000"/>
          <w:kern w:val="28"/>
          <w:sz w:val="24"/>
          <w:szCs w:val="24"/>
        </w:rPr>
        <w:t>Т</w:t>
      </w:r>
      <w:proofErr w:type="gramEnd"/>
      <w:r w:rsidRPr="00231F80">
        <w:rPr>
          <w:rFonts w:ascii="Times New Roman" w:eastAsia="Times New Roman" w:hAnsi="Times New Roman" w:cs="Times New Roman"/>
          <w:b/>
          <w:i/>
          <w:color w:val="000000"/>
          <w:kern w:val="28"/>
          <w:sz w:val="24"/>
          <w:szCs w:val="24"/>
        </w:rPr>
        <w:t>ихоновских</w:t>
      </w:r>
      <w:proofErr w:type="spellEnd"/>
      <w:r w:rsidRPr="00231F80">
        <w:rPr>
          <w:rFonts w:ascii="Times New Roman" w:eastAsia="Times New Roman" w:hAnsi="Times New Roman" w:cs="Times New Roman"/>
          <w:b/>
          <w:i/>
          <w:color w:val="000000"/>
          <w:kern w:val="28"/>
          <w:sz w:val="24"/>
          <w:szCs w:val="24"/>
        </w:rPr>
        <w:t xml:space="preserve"> педагогических чтений.</w:t>
      </w:r>
      <w:r w:rsidRPr="00231F8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</w:p>
    <w:p w:rsidR="00FC3F25" w:rsidRPr="00231F80" w:rsidRDefault="00FC3F25" w:rsidP="00FC3F25">
      <w:pPr>
        <w:spacing w:after="0"/>
        <w:ind w:left="708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231F8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Молебен Святителю Тихону, Патриарху Московскому и всея Руси </w:t>
      </w:r>
    </w:p>
    <w:p w:rsidR="00FC3F25" w:rsidRPr="00231F80" w:rsidRDefault="00FC3F25" w:rsidP="00FC3F25">
      <w:pPr>
        <w:spacing w:after="0"/>
        <w:ind w:left="708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231F80">
        <w:rPr>
          <w:rFonts w:ascii="Times New Roman" w:eastAsia="Times New Roman" w:hAnsi="Times New Roman" w:cs="Times New Roman"/>
          <w:i/>
          <w:color w:val="000000"/>
          <w:kern w:val="28"/>
        </w:rPr>
        <w:t>(Свято-Вознесенский собор г. Великие Луки)</w:t>
      </w:r>
    </w:p>
    <w:p w:rsidR="00FC3F25" w:rsidRPr="00231F80" w:rsidRDefault="00FC3F25" w:rsidP="00FC3F25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kern w:val="28"/>
          <w:szCs w:val="24"/>
        </w:rPr>
      </w:pPr>
    </w:p>
    <w:p w:rsidR="00FC3F25" w:rsidRPr="00231F80" w:rsidRDefault="00FC3F25" w:rsidP="00FC3F25">
      <w:pPr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  <w:r w:rsidRPr="00231F8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5 февраля, понедельник</w:t>
      </w:r>
    </w:p>
    <w:p w:rsidR="00FC3F25" w:rsidRPr="00231F80" w:rsidRDefault="00FC3F25" w:rsidP="00FC3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231F8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 xml:space="preserve">08:30 </w:t>
      </w:r>
      <w:r w:rsidRPr="00231F8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ab/>
      </w:r>
      <w:r w:rsidRPr="00231F80">
        <w:rPr>
          <w:rFonts w:ascii="Times New Roman" w:eastAsia="Times New Roman" w:hAnsi="Times New Roman" w:cs="Times New Roman"/>
          <w:b/>
          <w:i/>
          <w:color w:val="000000"/>
          <w:kern w:val="28"/>
          <w:sz w:val="24"/>
          <w:szCs w:val="24"/>
        </w:rPr>
        <w:t>Единый урок</w:t>
      </w:r>
      <w:r w:rsidRPr="00231F80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</w:rPr>
        <w:t xml:space="preserve"> </w:t>
      </w:r>
      <w:r w:rsidRPr="00231F8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«От возрождения святыни к возрождению души»</w:t>
      </w:r>
    </w:p>
    <w:p w:rsidR="00FC3F25" w:rsidRPr="00231F80" w:rsidRDefault="00FC3F25" w:rsidP="00FC3F2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kern w:val="28"/>
        </w:rPr>
      </w:pPr>
      <w:r w:rsidRPr="00231F80">
        <w:rPr>
          <w:rFonts w:ascii="Times New Roman" w:eastAsia="Times New Roman" w:hAnsi="Times New Roman" w:cs="Times New Roman"/>
          <w:color w:val="000000"/>
          <w:kern w:val="28"/>
        </w:rPr>
        <w:t xml:space="preserve">                    </w:t>
      </w:r>
      <w:r w:rsidRPr="00231F80">
        <w:rPr>
          <w:rFonts w:ascii="Times New Roman" w:eastAsia="Times New Roman" w:hAnsi="Times New Roman" w:cs="Times New Roman"/>
          <w:i/>
          <w:color w:val="000000"/>
          <w:kern w:val="28"/>
        </w:rPr>
        <w:t xml:space="preserve"> (Муниципальные </w:t>
      </w:r>
      <w:r w:rsidRPr="00231F80">
        <w:rPr>
          <w:rFonts w:ascii="Times New Roman" w:eastAsia="Times New Roman" w:hAnsi="Times New Roman" w:cs="Times New Roman"/>
          <w:i/>
          <w:color w:val="000000"/>
          <w:kern w:val="28"/>
          <w:szCs w:val="24"/>
        </w:rPr>
        <w:t>общеобразовательные</w:t>
      </w:r>
      <w:r w:rsidRPr="00231F80">
        <w:rPr>
          <w:rFonts w:ascii="Times New Roman" w:eastAsia="Times New Roman" w:hAnsi="Times New Roman" w:cs="Times New Roman"/>
          <w:i/>
          <w:color w:val="000000"/>
          <w:kern w:val="28"/>
        </w:rPr>
        <w:t xml:space="preserve"> учреждения)</w:t>
      </w:r>
    </w:p>
    <w:p w:rsidR="00FC3F25" w:rsidRPr="00231F80" w:rsidRDefault="00FC3F25" w:rsidP="00FC3F2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kern w:val="28"/>
          <w:szCs w:val="24"/>
        </w:rPr>
      </w:pPr>
    </w:p>
    <w:p w:rsidR="00FC3F25" w:rsidRPr="00231F80" w:rsidRDefault="00FC3F25" w:rsidP="00FC3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231F8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 xml:space="preserve">09:00 </w:t>
      </w:r>
      <w:r w:rsidRPr="00231F8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ab/>
      </w:r>
      <w:r w:rsidRPr="00231F80">
        <w:rPr>
          <w:rFonts w:ascii="Times New Roman" w:eastAsia="Times New Roman" w:hAnsi="Times New Roman" w:cs="Times New Roman"/>
          <w:b/>
          <w:i/>
          <w:color w:val="000000"/>
          <w:kern w:val="28"/>
          <w:sz w:val="24"/>
          <w:szCs w:val="24"/>
        </w:rPr>
        <w:t>Образовательная деятельнос</w:t>
      </w:r>
      <w:r w:rsidRPr="00231F80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</w:rPr>
        <w:t>ть</w:t>
      </w:r>
      <w:r w:rsidRPr="00231F8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«Православные истории для детей»</w:t>
      </w:r>
    </w:p>
    <w:p w:rsidR="00FC3F25" w:rsidRPr="00231F80" w:rsidRDefault="00FC3F25" w:rsidP="00FC3F2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kern w:val="28"/>
          <w:szCs w:val="24"/>
        </w:rPr>
      </w:pPr>
      <w:r w:rsidRPr="00231F80">
        <w:rPr>
          <w:rFonts w:ascii="Times New Roman" w:eastAsia="Times New Roman" w:hAnsi="Times New Roman" w:cs="Times New Roman"/>
          <w:color w:val="000000"/>
          <w:kern w:val="28"/>
          <w:szCs w:val="24"/>
        </w:rPr>
        <w:t xml:space="preserve">                    </w:t>
      </w:r>
      <w:r w:rsidRPr="00231F80">
        <w:rPr>
          <w:rFonts w:ascii="Times New Roman" w:eastAsia="Times New Roman" w:hAnsi="Times New Roman" w:cs="Times New Roman"/>
          <w:i/>
          <w:color w:val="000000"/>
          <w:kern w:val="28"/>
          <w:szCs w:val="24"/>
        </w:rPr>
        <w:t xml:space="preserve"> (Муниципальные дошкольные </w:t>
      </w:r>
      <w:r w:rsidRPr="00231F80">
        <w:rPr>
          <w:rFonts w:ascii="Times New Roman" w:eastAsia="Times New Roman" w:hAnsi="Times New Roman" w:cs="Times New Roman"/>
          <w:i/>
          <w:color w:val="000000"/>
          <w:kern w:val="28"/>
        </w:rPr>
        <w:t xml:space="preserve">образовательные </w:t>
      </w:r>
      <w:r w:rsidRPr="00231F80">
        <w:rPr>
          <w:rFonts w:ascii="Times New Roman" w:eastAsia="Times New Roman" w:hAnsi="Times New Roman" w:cs="Times New Roman"/>
          <w:i/>
          <w:color w:val="000000"/>
          <w:kern w:val="28"/>
          <w:szCs w:val="24"/>
        </w:rPr>
        <w:t>учреждения)</w:t>
      </w:r>
    </w:p>
    <w:p w:rsidR="00FC3F25" w:rsidRPr="00231F80" w:rsidRDefault="00FC3F25" w:rsidP="00FC3F2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kern w:val="28"/>
          <w:szCs w:val="24"/>
        </w:rPr>
      </w:pPr>
    </w:p>
    <w:p w:rsidR="00FC3F25" w:rsidRPr="0011214B" w:rsidRDefault="00FC3F25" w:rsidP="00FC3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9.30</w:t>
      </w:r>
      <w:r w:rsidRPr="00231F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F80">
        <w:rPr>
          <w:rFonts w:ascii="Times New Roman" w:eastAsia="Calibri" w:hAnsi="Times New Roman" w:cs="Times New Roman"/>
          <w:b/>
          <w:i/>
          <w:sz w:val="24"/>
          <w:szCs w:val="24"/>
        </w:rPr>
        <w:t>Мастер-класс для педагогов дошкольного образования</w:t>
      </w:r>
      <w:r w:rsidRPr="00231F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F80">
        <w:rPr>
          <w:rFonts w:ascii="Times New Roman" w:eastAsia="Calibri" w:hAnsi="Times New Roman" w:cs="Times New Roman"/>
          <w:sz w:val="24"/>
          <w:szCs w:val="24"/>
        </w:rPr>
        <w:t>«Родительские субботы. Великий Пост. (Организация работы с детьми дошкольного возраста)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 ».</w:t>
      </w:r>
    </w:p>
    <w:p w:rsidR="00FC3F25" w:rsidRPr="005617F8" w:rsidRDefault="00FC3F25" w:rsidP="00FC3F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617F8">
        <w:rPr>
          <w:rFonts w:ascii="Times New Roman" w:eastAsia="Calibri" w:hAnsi="Times New Roman" w:cs="Times New Roman"/>
          <w:i/>
          <w:sz w:val="24"/>
          <w:szCs w:val="24"/>
        </w:rPr>
        <w:t>Проводит Теплова Анна Борисовна, старший научный сотрудник ФГБНУ «Институт изучения детства, семьи и воспитания Российской академии образования»</w:t>
      </w:r>
    </w:p>
    <w:p w:rsidR="00FC3F25" w:rsidRPr="00231F80" w:rsidRDefault="00FC3F25" w:rsidP="00FC3F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F80">
        <w:rPr>
          <w:rFonts w:ascii="Times New Roman" w:eastAsia="Calibri" w:hAnsi="Times New Roman" w:cs="Times New Roman"/>
          <w:sz w:val="24"/>
        </w:rPr>
        <w:t xml:space="preserve"> </w:t>
      </w:r>
    </w:p>
    <w:p w:rsidR="00FC3F25" w:rsidRPr="00231F80" w:rsidRDefault="00FC3F25" w:rsidP="00FC3F2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kern w:val="28"/>
          <w:szCs w:val="24"/>
        </w:rPr>
      </w:pPr>
      <w:r w:rsidRPr="00231F80">
        <w:rPr>
          <w:rFonts w:ascii="Times New Roman" w:eastAsia="Calibri" w:hAnsi="Times New Roman" w:cs="Times New Roman"/>
          <w:i/>
        </w:rPr>
        <w:t xml:space="preserve">(МБДОУ Детский сад №22, </w:t>
      </w:r>
      <w:r w:rsidRPr="00231F80">
        <w:rPr>
          <w:rFonts w:ascii="Times New Roman" w:eastAsia="Times New Roman" w:hAnsi="Times New Roman" w:cs="Times New Roman"/>
          <w:i/>
          <w:color w:val="000000"/>
          <w:kern w:val="28"/>
          <w:szCs w:val="24"/>
        </w:rPr>
        <w:t>улица Дьяконова, д.14, корп. 1)</w:t>
      </w:r>
    </w:p>
    <w:p w:rsidR="00FC3F25" w:rsidRPr="00231F80" w:rsidRDefault="00FC3F25" w:rsidP="00FC3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</w:p>
    <w:p w:rsidR="00FC3F25" w:rsidRDefault="00FC3F25" w:rsidP="00FC3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231F8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2</w:t>
      </w:r>
      <w:r w:rsidRPr="00231F8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:00</w:t>
      </w:r>
      <w:r w:rsidRPr="00231F8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kern w:val="28"/>
          <w:sz w:val="24"/>
          <w:szCs w:val="24"/>
        </w:rPr>
        <w:t>Курсы повышения квалификации</w:t>
      </w:r>
      <w:r w:rsidRPr="00231F80">
        <w:rPr>
          <w:rFonts w:ascii="Times New Roman" w:eastAsia="Times New Roman" w:hAnsi="Times New Roman" w:cs="Times New Roman"/>
          <w:b/>
          <w:i/>
          <w:color w:val="000000"/>
          <w:kern w:val="28"/>
          <w:sz w:val="24"/>
          <w:szCs w:val="24"/>
        </w:rPr>
        <w:t xml:space="preserve"> для преподавателей духовно–нравственных дисциплин общеобразовательных учреждений</w:t>
      </w:r>
      <w:r w:rsidRPr="00231F8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«Проектирование современного урока ОДНКНР в условиях реализации ФГОС основного общего образования»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.</w:t>
      </w:r>
    </w:p>
    <w:p w:rsidR="00FC3F25" w:rsidRPr="00231F80" w:rsidRDefault="00FC3F25" w:rsidP="00FC3F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</w:rPr>
      </w:pPr>
      <w:r w:rsidRPr="005617F8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</w:rPr>
        <w:t xml:space="preserve">Проводит </w:t>
      </w:r>
      <w:proofErr w:type="spellStart"/>
      <w:r w:rsidRPr="005617F8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</w:rPr>
        <w:t>Дидук</w:t>
      </w:r>
      <w:proofErr w:type="spellEnd"/>
      <w:r w:rsidRPr="005617F8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</w:rPr>
        <w:t xml:space="preserve"> Ирина Алексеевна, проректор по науке и проектированию образовательной деятельности, кандидат педагогических наук. ГАУ ДПО «Смоленский областной институт развития образования»</w:t>
      </w:r>
      <w:r w:rsidRPr="00231F80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</w:rPr>
        <w:t xml:space="preserve"> </w:t>
      </w:r>
    </w:p>
    <w:p w:rsidR="00FC3F25" w:rsidRPr="00231F80" w:rsidRDefault="00FC3F25" w:rsidP="00FC3F2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kern w:val="28"/>
        </w:rPr>
      </w:pPr>
      <w:r w:rsidRPr="00231F80">
        <w:rPr>
          <w:rFonts w:ascii="Times New Roman" w:eastAsia="Times New Roman" w:hAnsi="Times New Roman" w:cs="Times New Roman"/>
          <w:i/>
          <w:color w:val="000000"/>
          <w:kern w:val="28"/>
        </w:rPr>
        <w:t xml:space="preserve">                      (Епархиальное управление, ул. </w:t>
      </w:r>
      <w:proofErr w:type="spellStart"/>
      <w:r w:rsidRPr="00231F80">
        <w:rPr>
          <w:rFonts w:ascii="Times New Roman" w:eastAsia="Times New Roman" w:hAnsi="Times New Roman" w:cs="Times New Roman"/>
          <w:i/>
          <w:color w:val="000000"/>
          <w:kern w:val="28"/>
        </w:rPr>
        <w:t>Ставского</w:t>
      </w:r>
      <w:proofErr w:type="spellEnd"/>
      <w:r w:rsidRPr="00231F80">
        <w:rPr>
          <w:rFonts w:ascii="Times New Roman" w:eastAsia="Times New Roman" w:hAnsi="Times New Roman" w:cs="Times New Roman"/>
          <w:i/>
          <w:color w:val="000000"/>
          <w:kern w:val="28"/>
        </w:rPr>
        <w:t>, д. 63/4)</w:t>
      </w:r>
    </w:p>
    <w:p w:rsidR="00FC3F25" w:rsidRPr="00231F80" w:rsidRDefault="00FC3F25" w:rsidP="00FC3F2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kern w:val="28"/>
          <w:szCs w:val="24"/>
        </w:rPr>
      </w:pPr>
    </w:p>
    <w:p w:rsidR="00FC3F25" w:rsidRPr="00231F80" w:rsidRDefault="00FC3F25" w:rsidP="00FC3F2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31F80">
        <w:rPr>
          <w:rFonts w:ascii="Times New Roman" w:eastAsia="Calibri" w:hAnsi="Times New Roman" w:cs="Times New Roman"/>
          <w:b/>
          <w:sz w:val="24"/>
        </w:rPr>
        <w:t xml:space="preserve">13:30 </w:t>
      </w:r>
      <w:r w:rsidRPr="00231F80">
        <w:rPr>
          <w:rFonts w:ascii="Times New Roman" w:eastAsia="Calibri" w:hAnsi="Times New Roman" w:cs="Times New Roman"/>
          <w:b/>
          <w:i/>
          <w:sz w:val="24"/>
        </w:rPr>
        <w:t xml:space="preserve">Встреча представителей духовенства с </w:t>
      </w:r>
      <w:proofErr w:type="gramStart"/>
      <w:r w:rsidRPr="00231F80">
        <w:rPr>
          <w:rFonts w:ascii="Times New Roman" w:eastAsia="Calibri" w:hAnsi="Times New Roman" w:cs="Times New Roman"/>
          <w:b/>
          <w:i/>
          <w:sz w:val="24"/>
        </w:rPr>
        <w:t>обучающимися</w:t>
      </w:r>
      <w:proofErr w:type="gramEnd"/>
      <w:r w:rsidRPr="00231F80">
        <w:rPr>
          <w:rFonts w:ascii="Times New Roman" w:eastAsia="Calibri" w:hAnsi="Times New Roman" w:cs="Times New Roman"/>
          <w:sz w:val="24"/>
        </w:rPr>
        <w:t xml:space="preserve"> «Час общения. Вопрос священнику»</w:t>
      </w:r>
      <w:r>
        <w:rPr>
          <w:rFonts w:ascii="Times New Roman" w:eastAsia="Calibri" w:hAnsi="Times New Roman" w:cs="Times New Roman"/>
          <w:sz w:val="24"/>
        </w:rPr>
        <w:br/>
      </w:r>
      <w:r>
        <w:rPr>
          <w:rFonts w:ascii="Times New Roman" w:eastAsia="Calibri" w:hAnsi="Times New Roman" w:cs="Times New Roman"/>
          <w:i/>
        </w:rPr>
        <w:t xml:space="preserve">                                                    </w:t>
      </w:r>
      <w:r w:rsidRPr="00231F80">
        <w:rPr>
          <w:rFonts w:ascii="Times New Roman" w:eastAsia="Calibri" w:hAnsi="Times New Roman" w:cs="Times New Roman"/>
          <w:i/>
        </w:rPr>
        <w:t>(Свято-Вознесенский кафедральный собор, ул. </w:t>
      </w:r>
      <w:proofErr w:type="spellStart"/>
      <w:r w:rsidRPr="00231F80">
        <w:rPr>
          <w:rFonts w:ascii="Times New Roman" w:eastAsia="Calibri" w:hAnsi="Times New Roman" w:cs="Times New Roman"/>
          <w:i/>
        </w:rPr>
        <w:t>К.Либкнехта</w:t>
      </w:r>
      <w:proofErr w:type="spellEnd"/>
      <w:r w:rsidRPr="00231F80">
        <w:rPr>
          <w:rFonts w:ascii="Times New Roman" w:eastAsia="Calibri" w:hAnsi="Times New Roman" w:cs="Times New Roman"/>
          <w:i/>
        </w:rPr>
        <w:t xml:space="preserve"> 5-в; </w:t>
      </w:r>
    </w:p>
    <w:p w:rsidR="00FC3F25" w:rsidRPr="00231F80" w:rsidRDefault="00FC3F25" w:rsidP="00FC3F25">
      <w:pPr>
        <w:keepNext/>
        <w:keepLines/>
        <w:spacing w:before="40" w:after="0" w:line="240" w:lineRule="auto"/>
        <w:ind w:left="2832"/>
        <w:outlineLvl w:val="3"/>
        <w:rPr>
          <w:rFonts w:ascii="Times New Roman" w:eastAsia="Calibri" w:hAnsi="Times New Roman" w:cs="Times New Roman"/>
          <w:i/>
        </w:rPr>
      </w:pPr>
      <w:r w:rsidRPr="00231F80">
        <w:rPr>
          <w:rFonts w:ascii="Times New Roman" w:eastAsia="Calibri" w:hAnsi="Times New Roman" w:cs="Times New Roman"/>
          <w:i/>
        </w:rPr>
        <w:t xml:space="preserve">Храм Казанской иконы Божией Матери; </w:t>
      </w:r>
      <w:hyperlink r:id="rId5" w:history="1">
        <w:r w:rsidRPr="00231F80">
          <w:rPr>
            <w:rFonts w:ascii="Times New Roman" w:eastAsia="Calibri" w:hAnsi="Times New Roman" w:cs="Times New Roman"/>
            <w:i/>
          </w:rPr>
          <w:t>Свято-</w:t>
        </w:r>
        <w:proofErr w:type="spellStart"/>
        <w:r w:rsidRPr="00231F80">
          <w:rPr>
            <w:rFonts w:ascii="Times New Roman" w:eastAsia="Calibri" w:hAnsi="Times New Roman" w:cs="Times New Roman"/>
            <w:i/>
          </w:rPr>
          <w:t>Тихоновский</w:t>
        </w:r>
        <w:proofErr w:type="spellEnd"/>
        <w:r w:rsidRPr="00231F80">
          <w:rPr>
            <w:rFonts w:ascii="Times New Roman" w:eastAsia="Calibri" w:hAnsi="Times New Roman" w:cs="Times New Roman"/>
            <w:i/>
          </w:rPr>
          <w:t xml:space="preserve"> собор, </w:t>
        </w:r>
      </w:hyperlink>
      <w:r w:rsidRPr="00231F80">
        <w:rPr>
          <w:rFonts w:ascii="Times New Roman" w:eastAsia="Calibri" w:hAnsi="Times New Roman" w:cs="Times New Roman"/>
          <w:i/>
        </w:rPr>
        <w:t xml:space="preserve">ул. Гражданская, д. 18, </w:t>
      </w:r>
      <w:proofErr w:type="spellStart"/>
      <w:r w:rsidRPr="00231F80">
        <w:rPr>
          <w:rFonts w:ascii="Times New Roman" w:eastAsia="Calibri" w:hAnsi="Times New Roman" w:cs="Times New Roman"/>
          <w:i/>
        </w:rPr>
        <w:t>кор</w:t>
      </w:r>
      <w:proofErr w:type="spellEnd"/>
      <w:r w:rsidRPr="00231F80">
        <w:rPr>
          <w:rFonts w:ascii="Times New Roman" w:eastAsia="Calibri" w:hAnsi="Times New Roman" w:cs="Times New Roman"/>
          <w:i/>
        </w:rPr>
        <w:t xml:space="preserve">. 1; </w:t>
      </w:r>
      <w:hyperlink r:id="rId6" w:history="1">
        <w:r w:rsidRPr="00231F80">
          <w:rPr>
            <w:rFonts w:ascii="Times New Roman" w:eastAsia="Calibri" w:hAnsi="Times New Roman" w:cs="Times New Roman"/>
            <w:i/>
          </w:rPr>
          <w:t xml:space="preserve">Храм святителя Николая при Епархиальном управлении </w:t>
        </w:r>
        <w:proofErr w:type="spellStart"/>
        <w:r w:rsidRPr="00231F80">
          <w:rPr>
            <w:rFonts w:ascii="Times New Roman" w:eastAsia="Calibri" w:hAnsi="Times New Roman" w:cs="Times New Roman"/>
            <w:i/>
          </w:rPr>
          <w:t>г</w:t>
        </w:r>
        <w:proofErr w:type="gramStart"/>
        <w:r w:rsidRPr="00231F80">
          <w:rPr>
            <w:rFonts w:ascii="Times New Roman" w:eastAsia="Calibri" w:hAnsi="Times New Roman" w:cs="Times New Roman"/>
            <w:i/>
          </w:rPr>
          <w:t>.В</w:t>
        </w:r>
        <w:proofErr w:type="gramEnd"/>
        <w:r w:rsidRPr="00231F80">
          <w:rPr>
            <w:rFonts w:ascii="Times New Roman" w:eastAsia="Calibri" w:hAnsi="Times New Roman" w:cs="Times New Roman"/>
            <w:i/>
          </w:rPr>
          <w:t>еликие</w:t>
        </w:r>
        <w:proofErr w:type="spellEnd"/>
        <w:r w:rsidRPr="00231F80">
          <w:rPr>
            <w:rFonts w:ascii="Times New Roman" w:eastAsia="Calibri" w:hAnsi="Times New Roman" w:cs="Times New Roman"/>
            <w:i/>
          </w:rPr>
          <w:t xml:space="preserve"> Луки</w:t>
        </w:r>
      </w:hyperlink>
      <w:r w:rsidRPr="00231F80">
        <w:rPr>
          <w:rFonts w:ascii="Times New Roman" w:eastAsia="Calibri" w:hAnsi="Times New Roman" w:cs="Times New Roman"/>
          <w:i/>
        </w:rPr>
        <w:t xml:space="preserve"> ул. </w:t>
      </w:r>
      <w:proofErr w:type="spellStart"/>
      <w:r w:rsidRPr="00231F80">
        <w:rPr>
          <w:rFonts w:ascii="Times New Roman" w:eastAsia="Calibri" w:hAnsi="Times New Roman" w:cs="Times New Roman"/>
          <w:i/>
        </w:rPr>
        <w:t>Ставского</w:t>
      </w:r>
      <w:proofErr w:type="spellEnd"/>
      <w:r w:rsidRPr="00231F80">
        <w:rPr>
          <w:rFonts w:ascii="Times New Roman" w:eastAsia="Calibri" w:hAnsi="Times New Roman" w:cs="Times New Roman"/>
          <w:i/>
        </w:rPr>
        <w:t xml:space="preserve"> 63/4)</w:t>
      </w:r>
    </w:p>
    <w:p w:rsidR="00FC3F25" w:rsidRPr="00231F80" w:rsidRDefault="00FC3F25" w:rsidP="00FC3F25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:rsidR="00FC3F25" w:rsidRPr="00231F80" w:rsidRDefault="00FC3F25" w:rsidP="00FC3F25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C3F25" w:rsidRPr="00231F80" w:rsidRDefault="00FC3F25" w:rsidP="00FC3F25">
      <w:pPr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  <w:r w:rsidRPr="00231F8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6 февраля, вторник</w:t>
      </w:r>
    </w:p>
    <w:p w:rsidR="00FC3F25" w:rsidRDefault="00FC3F25" w:rsidP="00FC3F2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31F80">
        <w:rPr>
          <w:rFonts w:ascii="Times New Roman" w:eastAsia="Calibri" w:hAnsi="Times New Roman" w:cs="Times New Roman"/>
          <w:b/>
          <w:sz w:val="24"/>
        </w:rPr>
        <w:t xml:space="preserve">10:00 </w:t>
      </w:r>
      <w:r w:rsidRPr="00231F80">
        <w:rPr>
          <w:rFonts w:ascii="Times New Roman" w:eastAsia="Calibri" w:hAnsi="Times New Roman" w:cs="Times New Roman"/>
          <w:b/>
          <w:i/>
          <w:sz w:val="24"/>
        </w:rPr>
        <w:t>Круглый стол руководителей общеобразовательных учреждений</w:t>
      </w:r>
      <w:r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Pr="00231F80">
        <w:rPr>
          <w:rFonts w:ascii="Times New Roman" w:eastAsia="Calibri" w:hAnsi="Times New Roman" w:cs="Times New Roman"/>
          <w:sz w:val="24"/>
        </w:rPr>
        <w:t>«Преемственность и системность в реализации предметных областей ОПК, ОРКСЭ, ОДНКНР в общеобразовательной школе»</w:t>
      </w:r>
    </w:p>
    <w:p w:rsidR="00FC3F25" w:rsidRPr="005617F8" w:rsidRDefault="00FC3F25" w:rsidP="00FC3F2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617F8">
        <w:rPr>
          <w:rFonts w:ascii="Times New Roman" w:eastAsia="Calibri" w:hAnsi="Times New Roman" w:cs="Times New Roman"/>
          <w:i/>
          <w:sz w:val="24"/>
        </w:rPr>
        <w:lastRenderedPageBreak/>
        <w:t xml:space="preserve">Модераторы: Метлик Игорь Витальевич, заведующий лабораторией развития воспитания и социализации детей, доктор педагогических наук, </w:t>
      </w:r>
      <w:r w:rsidRPr="005617F8">
        <w:rPr>
          <w:rFonts w:ascii="Times New Roman" w:eastAsia="Calibri" w:hAnsi="Times New Roman" w:cs="Times New Roman"/>
          <w:i/>
          <w:sz w:val="24"/>
          <w:szCs w:val="24"/>
        </w:rPr>
        <w:t>ФГБНУ «Институт изучения детства, семьи и воспитания Российской академии образования»;</w:t>
      </w:r>
    </w:p>
    <w:p w:rsidR="00FC3F25" w:rsidRPr="005617F8" w:rsidRDefault="00FC3F25" w:rsidP="00FC3F2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617F8">
        <w:rPr>
          <w:rFonts w:ascii="Times New Roman" w:eastAsia="Calibri" w:hAnsi="Times New Roman" w:cs="Times New Roman"/>
          <w:i/>
          <w:sz w:val="24"/>
          <w:szCs w:val="24"/>
        </w:rPr>
        <w:t xml:space="preserve">Протоирей Сергий Матвеев, руководитель отдела религиозного образования и </w:t>
      </w:r>
      <w:proofErr w:type="spellStart"/>
      <w:r w:rsidRPr="005617F8">
        <w:rPr>
          <w:rFonts w:ascii="Times New Roman" w:eastAsia="Calibri" w:hAnsi="Times New Roman" w:cs="Times New Roman"/>
          <w:i/>
          <w:sz w:val="24"/>
          <w:szCs w:val="24"/>
        </w:rPr>
        <w:t>катехизации</w:t>
      </w:r>
      <w:proofErr w:type="spellEnd"/>
      <w:r w:rsidRPr="005617F8">
        <w:rPr>
          <w:rFonts w:ascii="Times New Roman" w:eastAsia="Calibri" w:hAnsi="Times New Roman" w:cs="Times New Roman"/>
          <w:i/>
          <w:sz w:val="24"/>
          <w:szCs w:val="24"/>
        </w:rPr>
        <w:t xml:space="preserve"> Великолукской епархии;</w:t>
      </w:r>
    </w:p>
    <w:p w:rsidR="00FC3F25" w:rsidRPr="00231F80" w:rsidRDefault="00FC3F25" w:rsidP="00FC3F25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5617F8">
        <w:rPr>
          <w:rFonts w:ascii="Times New Roman" w:eastAsia="Calibri" w:hAnsi="Times New Roman" w:cs="Times New Roman"/>
          <w:i/>
          <w:sz w:val="24"/>
          <w:szCs w:val="24"/>
        </w:rPr>
        <w:t xml:space="preserve">Гончарова Ирина Викторовна, заместитель </w:t>
      </w:r>
      <w:proofErr w:type="gramStart"/>
      <w:r w:rsidRPr="005617F8">
        <w:rPr>
          <w:rFonts w:ascii="Times New Roman" w:eastAsia="Calibri" w:hAnsi="Times New Roman" w:cs="Times New Roman"/>
          <w:i/>
          <w:sz w:val="24"/>
          <w:szCs w:val="24"/>
        </w:rPr>
        <w:t>начальника Управления образования Администрации города</w:t>
      </w:r>
      <w:proofErr w:type="gramEnd"/>
      <w:r w:rsidRPr="005617F8">
        <w:rPr>
          <w:rFonts w:ascii="Times New Roman" w:eastAsia="Calibri" w:hAnsi="Times New Roman" w:cs="Times New Roman"/>
          <w:i/>
          <w:sz w:val="24"/>
          <w:szCs w:val="24"/>
        </w:rPr>
        <w:t xml:space="preserve"> Великие Луки. </w:t>
      </w:r>
    </w:p>
    <w:p w:rsidR="00FC3F25" w:rsidRPr="00231F80" w:rsidRDefault="00FC3F25" w:rsidP="00FC3F25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231F80">
        <w:rPr>
          <w:rFonts w:ascii="Times New Roman" w:eastAsia="Calibri" w:hAnsi="Times New Roman" w:cs="Times New Roman"/>
          <w:i/>
        </w:rPr>
        <w:t>(МБОУ Лицей №10, ул. Гастелло, д.8)</w:t>
      </w:r>
    </w:p>
    <w:p w:rsidR="00FC3F25" w:rsidRPr="00231F80" w:rsidRDefault="00FC3F25" w:rsidP="00FC3F25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FC3F25" w:rsidRPr="00231F80" w:rsidRDefault="00FC3F25" w:rsidP="00FC3F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1F80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231F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F80">
        <w:rPr>
          <w:rFonts w:ascii="Times New Roman" w:eastAsia="Calibri" w:hAnsi="Times New Roman" w:cs="Times New Roman"/>
          <w:b/>
          <w:i/>
          <w:sz w:val="24"/>
          <w:szCs w:val="24"/>
        </w:rPr>
        <w:t>Секция дошкольного образования</w:t>
      </w:r>
      <w:r w:rsidRPr="00231F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F80">
        <w:rPr>
          <w:rFonts w:ascii="Times New Roman" w:eastAsia="Calibri" w:hAnsi="Times New Roman" w:cs="Times New Roman"/>
          <w:sz w:val="24"/>
          <w:szCs w:val="24"/>
        </w:rPr>
        <w:t xml:space="preserve">«Духовное и нравственное развитие ребенка в условиях реализации ФГОС </w:t>
      </w:r>
      <w:proofErr w:type="gramStart"/>
      <w:r w:rsidRPr="00231F8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231F80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FC3F25" w:rsidRPr="00231F80" w:rsidRDefault="00FC3F25" w:rsidP="00FC3F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F25" w:rsidRPr="00231F80" w:rsidRDefault="00FC3F25" w:rsidP="00FC3F25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231F80">
        <w:rPr>
          <w:rFonts w:ascii="Times New Roman" w:eastAsia="Calibri" w:hAnsi="Times New Roman" w:cs="Times New Roman"/>
          <w:i/>
        </w:rPr>
        <w:t>(МБДОУ Детский сад №9, ул. Зверева, д.9)</w:t>
      </w:r>
    </w:p>
    <w:p w:rsidR="00FC3F25" w:rsidRPr="00231F80" w:rsidRDefault="00FC3F25" w:rsidP="00FC3F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FC3F25" w:rsidRPr="00231F80" w:rsidRDefault="00FC3F25" w:rsidP="00FC3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31F80">
        <w:rPr>
          <w:rFonts w:ascii="Times New Roman" w:eastAsia="Calibri" w:hAnsi="Times New Roman" w:cs="Times New Roman"/>
          <w:b/>
          <w:sz w:val="24"/>
        </w:rPr>
        <w:t xml:space="preserve">13:30 </w:t>
      </w:r>
      <w:r w:rsidRPr="00231F80">
        <w:rPr>
          <w:rFonts w:ascii="Times New Roman" w:eastAsia="Calibri" w:hAnsi="Times New Roman" w:cs="Times New Roman"/>
          <w:b/>
          <w:i/>
          <w:sz w:val="24"/>
        </w:rPr>
        <w:t xml:space="preserve">Встреча представителей духовенства с </w:t>
      </w:r>
      <w:proofErr w:type="gramStart"/>
      <w:r w:rsidRPr="00231F80">
        <w:rPr>
          <w:rFonts w:ascii="Times New Roman" w:eastAsia="Calibri" w:hAnsi="Times New Roman" w:cs="Times New Roman"/>
          <w:b/>
          <w:i/>
          <w:sz w:val="24"/>
        </w:rPr>
        <w:t>обучающимися</w:t>
      </w:r>
      <w:proofErr w:type="gramEnd"/>
      <w:r w:rsidRPr="00231F80">
        <w:rPr>
          <w:rFonts w:ascii="Times New Roman" w:eastAsia="Calibri" w:hAnsi="Times New Roman" w:cs="Times New Roman"/>
          <w:sz w:val="24"/>
        </w:rPr>
        <w:t xml:space="preserve"> «Час общения. Вопрос священнику»</w:t>
      </w:r>
    </w:p>
    <w:p w:rsidR="00FC3F25" w:rsidRPr="00231F80" w:rsidRDefault="00FC3F25" w:rsidP="00FC3F25">
      <w:pPr>
        <w:keepNext/>
        <w:keepLines/>
        <w:spacing w:before="40" w:after="0" w:line="240" w:lineRule="auto"/>
        <w:ind w:left="2832"/>
        <w:outlineLvl w:val="3"/>
        <w:rPr>
          <w:rFonts w:ascii="Times New Roman" w:eastAsia="Calibri" w:hAnsi="Times New Roman" w:cs="Times New Roman"/>
          <w:i/>
        </w:rPr>
      </w:pPr>
      <w:r w:rsidRPr="00231F80">
        <w:rPr>
          <w:rFonts w:ascii="Times New Roman" w:eastAsia="Calibri" w:hAnsi="Times New Roman" w:cs="Times New Roman"/>
          <w:i/>
        </w:rPr>
        <w:t>(Свято-Вознесенский кафедральный собор, ул. </w:t>
      </w:r>
      <w:proofErr w:type="spellStart"/>
      <w:r w:rsidRPr="00231F80">
        <w:rPr>
          <w:rFonts w:ascii="Times New Roman" w:eastAsia="Calibri" w:hAnsi="Times New Roman" w:cs="Times New Roman"/>
          <w:i/>
        </w:rPr>
        <w:t>К.Либкнехта</w:t>
      </w:r>
      <w:proofErr w:type="spellEnd"/>
      <w:r w:rsidRPr="00231F80">
        <w:rPr>
          <w:rFonts w:ascii="Times New Roman" w:eastAsia="Calibri" w:hAnsi="Times New Roman" w:cs="Times New Roman"/>
          <w:i/>
        </w:rPr>
        <w:t xml:space="preserve"> 5-в; </w:t>
      </w:r>
    </w:p>
    <w:p w:rsidR="00FC3F25" w:rsidRPr="00231F80" w:rsidRDefault="00FC3F25" w:rsidP="00FC3F25">
      <w:pPr>
        <w:keepNext/>
        <w:keepLines/>
        <w:spacing w:before="40" w:after="0" w:line="240" w:lineRule="auto"/>
        <w:ind w:left="2832"/>
        <w:outlineLvl w:val="3"/>
        <w:rPr>
          <w:rFonts w:ascii="Times New Roman" w:eastAsia="Calibri" w:hAnsi="Times New Roman" w:cs="Times New Roman"/>
          <w:i/>
        </w:rPr>
      </w:pPr>
      <w:r w:rsidRPr="00231F80">
        <w:rPr>
          <w:rFonts w:ascii="Times New Roman" w:eastAsia="Calibri" w:hAnsi="Times New Roman" w:cs="Times New Roman"/>
          <w:i/>
        </w:rPr>
        <w:t xml:space="preserve">Храм Казанской иконы Божией Матери; </w:t>
      </w:r>
      <w:hyperlink r:id="rId7" w:history="1">
        <w:r w:rsidRPr="00231F80">
          <w:rPr>
            <w:rFonts w:ascii="Times New Roman" w:eastAsia="Calibri" w:hAnsi="Times New Roman" w:cs="Times New Roman"/>
            <w:i/>
          </w:rPr>
          <w:t>Свято-</w:t>
        </w:r>
        <w:proofErr w:type="spellStart"/>
        <w:r w:rsidRPr="00231F80">
          <w:rPr>
            <w:rFonts w:ascii="Times New Roman" w:eastAsia="Calibri" w:hAnsi="Times New Roman" w:cs="Times New Roman"/>
            <w:i/>
          </w:rPr>
          <w:t>Тихоновский</w:t>
        </w:r>
        <w:proofErr w:type="spellEnd"/>
        <w:r w:rsidRPr="00231F80">
          <w:rPr>
            <w:rFonts w:ascii="Times New Roman" w:eastAsia="Calibri" w:hAnsi="Times New Roman" w:cs="Times New Roman"/>
            <w:i/>
          </w:rPr>
          <w:t xml:space="preserve"> собор, </w:t>
        </w:r>
      </w:hyperlink>
      <w:r w:rsidRPr="00231F80">
        <w:rPr>
          <w:rFonts w:ascii="Times New Roman" w:eastAsia="Calibri" w:hAnsi="Times New Roman" w:cs="Times New Roman"/>
          <w:i/>
        </w:rPr>
        <w:t xml:space="preserve">ул. Гражданская, д. 18, </w:t>
      </w:r>
      <w:proofErr w:type="spellStart"/>
      <w:r w:rsidRPr="00231F80">
        <w:rPr>
          <w:rFonts w:ascii="Times New Roman" w:eastAsia="Calibri" w:hAnsi="Times New Roman" w:cs="Times New Roman"/>
          <w:i/>
        </w:rPr>
        <w:t>кор</w:t>
      </w:r>
      <w:proofErr w:type="spellEnd"/>
      <w:r w:rsidRPr="00231F80">
        <w:rPr>
          <w:rFonts w:ascii="Times New Roman" w:eastAsia="Calibri" w:hAnsi="Times New Roman" w:cs="Times New Roman"/>
          <w:i/>
        </w:rPr>
        <w:t xml:space="preserve">. 1; </w:t>
      </w:r>
      <w:hyperlink r:id="rId8" w:history="1">
        <w:r w:rsidRPr="00231F80">
          <w:rPr>
            <w:rFonts w:ascii="Times New Roman" w:eastAsia="Calibri" w:hAnsi="Times New Roman" w:cs="Times New Roman"/>
            <w:i/>
          </w:rPr>
          <w:t xml:space="preserve">Храм святителя Николая при Епархиальном управлении </w:t>
        </w:r>
        <w:proofErr w:type="spellStart"/>
        <w:r w:rsidRPr="00231F80">
          <w:rPr>
            <w:rFonts w:ascii="Times New Roman" w:eastAsia="Calibri" w:hAnsi="Times New Roman" w:cs="Times New Roman"/>
            <w:i/>
          </w:rPr>
          <w:t>г</w:t>
        </w:r>
        <w:proofErr w:type="gramStart"/>
        <w:r w:rsidRPr="00231F80">
          <w:rPr>
            <w:rFonts w:ascii="Times New Roman" w:eastAsia="Calibri" w:hAnsi="Times New Roman" w:cs="Times New Roman"/>
            <w:i/>
          </w:rPr>
          <w:t>.В</w:t>
        </w:r>
        <w:proofErr w:type="gramEnd"/>
        <w:r w:rsidRPr="00231F80">
          <w:rPr>
            <w:rFonts w:ascii="Times New Roman" w:eastAsia="Calibri" w:hAnsi="Times New Roman" w:cs="Times New Roman"/>
            <w:i/>
          </w:rPr>
          <w:t>еликие</w:t>
        </w:r>
        <w:proofErr w:type="spellEnd"/>
        <w:r w:rsidRPr="00231F80">
          <w:rPr>
            <w:rFonts w:ascii="Times New Roman" w:eastAsia="Calibri" w:hAnsi="Times New Roman" w:cs="Times New Roman"/>
            <w:i/>
          </w:rPr>
          <w:t xml:space="preserve"> Луки</w:t>
        </w:r>
      </w:hyperlink>
      <w:r w:rsidRPr="00231F80">
        <w:rPr>
          <w:rFonts w:ascii="Times New Roman" w:eastAsia="Calibri" w:hAnsi="Times New Roman" w:cs="Times New Roman"/>
          <w:i/>
        </w:rPr>
        <w:t xml:space="preserve"> ул. </w:t>
      </w:r>
      <w:proofErr w:type="spellStart"/>
      <w:r w:rsidRPr="00231F80">
        <w:rPr>
          <w:rFonts w:ascii="Times New Roman" w:eastAsia="Calibri" w:hAnsi="Times New Roman" w:cs="Times New Roman"/>
          <w:i/>
        </w:rPr>
        <w:t>Ставского</w:t>
      </w:r>
      <w:proofErr w:type="spellEnd"/>
      <w:r w:rsidRPr="00231F80">
        <w:rPr>
          <w:rFonts w:ascii="Times New Roman" w:eastAsia="Calibri" w:hAnsi="Times New Roman" w:cs="Times New Roman"/>
          <w:i/>
        </w:rPr>
        <w:t xml:space="preserve"> 63/4)</w:t>
      </w:r>
    </w:p>
    <w:p w:rsidR="00FC3F25" w:rsidRPr="00231F80" w:rsidRDefault="00FC3F25" w:rsidP="00FC3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</w:p>
    <w:p w:rsidR="00FC3F25" w:rsidRPr="00231F80" w:rsidRDefault="00FC3F25" w:rsidP="00FC3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231F8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 xml:space="preserve">14.00 </w:t>
      </w:r>
      <w:r w:rsidRPr="00231F80">
        <w:rPr>
          <w:rFonts w:ascii="Times New Roman" w:eastAsia="Times New Roman" w:hAnsi="Times New Roman" w:cs="Times New Roman"/>
          <w:b/>
          <w:i/>
          <w:color w:val="000000"/>
          <w:kern w:val="28"/>
          <w:sz w:val="24"/>
          <w:szCs w:val="24"/>
        </w:rPr>
        <w:t>Экскурсия для преподавателей духовно-нравственных дисциплин образовательных учреждений города</w:t>
      </w:r>
      <w:r w:rsidRPr="00231F8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«Святые места Великолукской земли» </w:t>
      </w:r>
    </w:p>
    <w:p w:rsidR="00FC3F25" w:rsidRPr="00231F80" w:rsidRDefault="00FC3F25" w:rsidP="00FC3F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  <w:r w:rsidRPr="00231F80">
        <w:rPr>
          <w:rFonts w:ascii="Times New Roman" w:eastAsia="Times New Roman" w:hAnsi="Times New Roman" w:cs="Times New Roman"/>
          <w:i/>
          <w:color w:val="000000"/>
          <w:kern w:val="28"/>
          <w:szCs w:val="24"/>
        </w:rPr>
        <w:t xml:space="preserve">                      (от Управления образования, пр-т Гагарина, д.13)</w:t>
      </w:r>
    </w:p>
    <w:p w:rsidR="00FC3F25" w:rsidRPr="00231F80" w:rsidRDefault="00FC3F25" w:rsidP="00FC3F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3F25" w:rsidRPr="00231F80" w:rsidRDefault="00FC3F25" w:rsidP="00FC3F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FC3F25" w:rsidRPr="00231F80" w:rsidRDefault="00FC3F25" w:rsidP="00FC3F25">
      <w:pPr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  <w:r w:rsidRPr="00231F8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7 февраля, среда</w:t>
      </w:r>
    </w:p>
    <w:p w:rsidR="00FC3F25" w:rsidRPr="00231F80" w:rsidRDefault="00FC3F25" w:rsidP="00FC3F25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31F8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Секция религиозного образования и </w:t>
      </w:r>
      <w:proofErr w:type="spellStart"/>
      <w:r w:rsidRPr="00231F80">
        <w:rPr>
          <w:rFonts w:ascii="Times New Roman" w:eastAsia="Calibri" w:hAnsi="Times New Roman" w:cs="Times New Roman"/>
          <w:b/>
          <w:i/>
          <w:sz w:val="24"/>
          <w:szCs w:val="24"/>
        </w:rPr>
        <w:t>катехизации</w:t>
      </w:r>
      <w:proofErr w:type="spellEnd"/>
    </w:p>
    <w:p w:rsidR="00FC3F25" w:rsidRPr="00231F80" w:rsidRDefault="00FC3F25" w:rsidP="00FC3F25">
      <w:pPr>
        <w:spacing w:after="0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FC3F25" w:rsidRPr="00231F80" w:rsidRDefault="00FC3F25" w:rsidP="00FC3F25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31F80">
        <w:rPr>
          <w:rFonts w:ascii="Times New Roman" w:eastAsia="Calibri" w:hAnsi="Times New Roman" w:cs="Times New Roman"/>
          <w:b/>
          <w:sz w:val="24"/>
          <w:szCs w:val="24"/>
        </w:rPr>
        <w:t>9:00</w:t>
      </w:r>
      <w:r w:rsidRPr="00231F8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Экскурсионно-волонтерская поездка обучающихся учреждений профессионального образования (ВПК, ВМТК) в Храм Воскресения Христова (п. Клин)</w:t>
      </w:r>
    </w:p>
    <w:p w:rsidR="00FC3F25" w:rsidRPr="00231F80" w:rsidRDefault="00FC3F25" w:rsidP="00FC3F25">
      <w:pPr>
        <w:spacing w:after="0" w:line="240" w:lineRule="auto"/>
        <w:jc w:val="right"/>
        <w:rPr>
          <w:rFonts w:ascii="Times New Roman" w:eastAsia="Calibri" w:hAnsi="Times New Roman" w:cs="Times New Roman"/>
          <w:i/>
          <w:szCs w:val="24"/>
        </w:rPr>
      </w:pPr>
      <w:proofErr w:type="gramStart"/>
      <w:r w:rsidRPr="00231F80">
        <w:rPr>
          <w:rFonts w:ascii="Times New Roman" w:eastAsia="Calibri" w:hAnsi="Times New Roman" w:cs="Times New Roman"/>
          <w:i/>
          <w:szCs w:val="24"/>
        </w:rPr>
        <w:t>(Отъезд от Управления образования (пр.</w:t>
      </w:r>
      <w:proofErr w:type="gramEnd"/>
      <w:r w:rsidRPr="00231F80">
        <w:rPr>
          <w:rFonts w:ascii="Times New Roman" w:eastAsia="Calibri" w:hAnsi="Times New Roman" w:cs="Times New Roman"/>
          <w:i/>
          <w:szCs w:val="24"/>
        </w:rPr>
        <w:t xml:space="preserve"> </w:t>
      </w:r>
      <w:proofErr w:type="gramStart"/>
      <w:r w:rsidRPr="00231F80">
        <w:rPr>
          <w:rFonts w:ascii="Times New Roman" w:eastAsia="Calibri" w:hAnsi="Times New Roman" w:cs="Times New Roman"/>
          <w:i/>
          <w:szCs w:val="24"/>
        </w:rPr>
        <w:t>Гагарина, д.13))</w:t>
      </w:r>
      <w:proofErr w:type="gramEnd"/>
    </w:p>
    <w:p w:rsidR="00FC3F25" w:rsidRPr="00231F80" w:rsidRDefault="00FC3F25" w:rsidP="00FC3F25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C3F25" w:rsidRPr="00231F80" w:rsidRDefault="00FC3F25" w:rsidP="00FC3F2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F80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231F8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Круглый стол </w:t>
      </w:r>
      <w:r w:rsidRPr="00231F80">
        <w:rPr>
          <w:rFonts w:ascii="Times New Roman" w:eastAsia="Calibri" w:hAnsi="Times New Roman" w:cs="Times New Roman"/>
          <w:sz w:val="24"/>
          <w:szCs w:val="24"/>
        </w:rPr>
        <w:t>«Актуальные проблемы духовного образования в Великолукской епархии»</w:t>
      </w:r>
    </w:p>
    <w:p w:rsidR="00FC3F25" w:rsidRPr="00231F80" w:rsidRDefault="00FC3F25" w:rsidP="00FC3F25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FF0000"/>
        </w:rPr>
      </w:pPr>
      <w:r w:rsidRPr="00231F80">
        <w:rPr>
          <w:rFonts w:ascii="Times New Roman" w:eastAsia="Calibri" w:hAnsi="Times New Roman" w:cs="Times New Roman"/>
          <w:i/>
        </w:rPr>
        <w:t xml:space="preserve">(Епархиальное управление, ул. </w:t>
      </w:r>
      <w:proofErr w:type="spellStart"/>
      <w:r w:rsidRPr="00231F80">
        <w:rPr>
          <w:rFonts w:ascii="Times New Roman" w:eastAsia="Calibri" w:hAnsi="Times New Roman" w:cs="Times New Roman"/>
          <w:i/>
        </w:rPr>
        <w:t>Ставского</w:t>
      </w:r>
      <w:proofErr w:type="spellEnd"/>
      <w:r w:rsidRPr="00231F80">
        <w:rPr>
          <w:rFonts w:ascii="Times New Roman" w:eastAsia="Calibri" w:hAnsi="Times New Roman" w:cs="Times New Roman"/>
          <w:i/>
        </w:rPr>
        <w:t>, д. 63/4</w:t>
      </w:r>
      <w:r w:rsidRPr="00231F80">
        <w:rPr>
          <w:rFonts w:ascii="Times New Roman" w:eastAsia="Calibri" w:hAnsi="Times New Roman" w:cs="Times New Roman"/>
          <w:i/>
          <w:color w:val="FF0000"/>
        </w:rPr>
        <w:t>)</w:t>
      </w:r>
    </w:p>
    <w:p w:rsidR="00FC3F25" w:rsidRPr="00231F80" w:rsidRDefault="00FC3F25" w:rsidP="00FC3F2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3F25" w:rsidRPr="00231F80" w:rsidRDefault="00FC3F25" w:rsidP="00FC3F2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F80">
        <w:rPr>
          <w:rFonts w:ascii="Times New Roman" w:eastAsia="Calibri" w:hAnsi="Times New Roman" w:cs="Times New Roman"/>
          <w:b/>
          <w:sz w:val="24"/>
          <w:szCs w:val="24"/>
        </w:rPr>
        <w:t xml:space="preserve">15:00 </w:t>
      </w:r>
      <w:r w:rsidRPr="00231F8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Закрытие </w:t>
      </w:r>
      <w:r w:rsidRPr="00231F8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X</w:t>
      </w:r>
      <w:r w:rsidRPr="00231F8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православных Свято - </w:t>
      </w:r>
      <w:proofErr w:type="spellStart"/>
      <w:r w:rsidRPr="00231F80">
        <w:rPr>
          <w:rFonts w:ascii="Times New Roman" w:eastAsia="Calibri" w:hAnsi="Times New Roman" w:cs="Times New Roman"/>
          <w:b/>
          <w:i/>
          <w:sz w:val="24"/>
          <w:szCs w:val="24"/>
        </w:rPr>
        <w:t>Тихоновских</w:t>
      </w:r>
      <w:proofErr w:type="spellEnd"/>
      <w:r w:rsidRPr="00231F8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педагогических чтений</w:t>
      </w:r>
      <w:r w:rsidRPr="00231F80">
        <w:rPr>
          <w:rFonts w:ascii="Times New Roman" w:eastAsia="Calibri" w:hAnsi="Times New Roman" w:cs="Times New Roman"/>
          <w:sz w:val="24"/>
          <w:szCs w:val="24"/>
        </w:rPr>
        <w:t xml:space="preserve">.  Подведение итогов. </w:t>
      </w:r>
    </w:p>
    <w:p w:rsidR="00FC3F25" w:rsidRDefault="00FC3F25" w:rsidP="00FC3F25">
      <w:pPr>
        <w:spacing w:after="0"/>
        <w:jc w:val="right"/>
        <w:rPr>
          <w:rFonts w:ascii="Times New Roman" w:eastAsia="Calibri" w:hAnsi="Times New Roman" w:cs="Times New Roman"/>
          <w:i/>
          <w:szCs w:val="24"/>
        </w:rPr>
      </w:pPr>
      <w:r w:rsidRPr="00231F80">
        <w:rPr>
          <w:rFonts w:ascii="Times New Roman" w:eastAsia="Calibri" w:hAnsi="Times New Roman" w:cs="Times New Roman"/>
          <w:i/>
          <w:szCs w:val="24"/>
        </w:rPr>
        <w:t xml:space="preserve">(МБУ </w:t>
      </w:r>
      <w:proofErr w:type="gramStart"/>
      <w:r w:rsidRPr="00231F80">
        <w:rPr>
          <w:rFonts w:ascii="Times New Roman" w:eastAsia="Calibri" w:hAnsi="Times New Roman" w:cs="Times New Roman"/>
          <w:i/>
          <w:szCs w:val="24"/>
        </w:rPr>
        <w:t>ДО</w:t>
      </w:r>
      <w:proofErr w:type="gramEnd"/>
      <w:r w:rsidRPr="00231F80">
        <w:rPr>
          <w:rFonts w:ascii="Times New Roman" w:eastAsia="Calibri" w:hAnsi="Times New Roman" w:cs="Times New Roman"/>
          <w:i/>
          <w:szCs w:val="24"/>
        </w:rPr>
        <w:t xml:space="preserve"> «</w:t>
      </w:r>
      <w:proofErr w:type="gramStart"/>
      <w:r w:rsidRPr="00231F80">
        <w:rPr>
          <w:rFonts w:ascii="Times New Roman" w:eastAsia="Calibri" w:hAnsi="Times New Roman" w:cs="Times New Roman"/>
          <w:i/>
          <w:szCs w:val="24"/>
        </w:rPr>
        <w:t>Центр</w:t>
      </w:r>
      <w:proofErr w:type="gramEnd"/>
      <w:r w:rsidRPr="00231F80">
        <w:rPr>
          <w:rFonts w:ascii="Times New Roman" w:eastAsia="Calibri" w:hAnsi="Times New Roman" w:cs="Times New Roman"/>
          <w:i/>
          <w:szCs w:val="24"/>
        </w:rPr>
        <w:t xml:space="preserve"> эстетического воспитания», ул. </w:t>
      </w:r>
      <w:proofErr w:type="spellStart"/>
      <w:r w:rsidRPr="00231F80">
        <w:rPr>
          <w:rFonts w:ascii="Times New Roman" w:eastAsia="Calibri" w:hAnsi="Times New Roman" w:cs="Times New Roman"/>
          <w:i/>
          <w:szCs w:val="24"/>
        </w:rPr>
        <w:t>Ботвина</w:t>
      </w:r>
      <w:proofErr w:type="spellEnd"/>
      <w:r w:rsidRPr="00231F80">
        <w:rPr>
          <w:rFonts w:ascii="Times New Roman" w:eastAsia="Calibri" w:hAnsi="Times New Roman" w:cs="Times New Roman"/>
          <w:i/>
          <w:szCs w:val="24"/>
        </w:rPr>
        <w:t>, д. 12)</w:t>
      </w:r>
    </w:p>
    <w:p w:rsidR="00FC3F25" w:rsidRDefault="00FC3F25" w:rsidP="00FC3F25">
      <w:pPr>
        <w:spacing w:after="0"/>
        <w:jc w:val="right"/>
        <w:rPr>
          <w:rFonts w:ascii="Times New Roman" w:eastAsia="Calibri" w:hAnsi="Times New Roman" w:cs="Times New Roman"/>
          <w:i/>
          <w:szCs w:val="24"/>
        </w:rPr>
      </w:pPr>
    </w:p>
    <w:p w:rsidR="00FC3F25" w:rsidRDefault="00FC3F25" w:rsidP="00FC3F25"/>
    <w:p w:rsidR="000467A6" w:rsidRDefault="000467A6">
      <w:bookmarkStart w:id="0" w:name="_GoBack"/>
      <w:bookmarkEnd w:id="0"/>
    </w:p>
    <w:sectPr w:rsidR="0004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33"/>
    <w:rsid w:val="000467A6"/>
    <w:rsid w:val="000A62F4"/>
    <w:rsid w:val="00D71E33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ki-eparhia.ru/articles/6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uki-eparhia.ru/articles/6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uki-eparhia.ru/articles/651" TargetMode="External"/><Relationship Id="rId5" Type="http://schemas.openxmlformats.org/officeDocument/2006/relationships/hyperlink" Target="http://luki-eparhia.ru/articles/65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3512</Characters>
  <Application>Microsoft Office Word</Application>
  <DocSecurity>0</DocSecurity>
  <Lines>29</Lines>
  <Paragraphs>8</Paragraphs>
  <ScaleCrop>false</ScaleCrop>
  <Company>*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2018-01-31T06:55:00Z</dcterms:created>
  <dcterms:modified xsi:type="dcterms:W3CDTF">2018-01-31T06:55:00Z</dcterms:modified>
</cp:coreProperties>
</file>