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4F0" w:rsidRDefault="008854F0" w:rsidP="008854F0">
      <w:pPr>
        <w:pStyle w:val="a3"/>
        <w:rPr>
          <w:rFonts w:ascii="Arial" w:hAnsi="Arial" w:cs="Arial"/>
          <w:color w:val="333333"/>
          <w:sz w:val="20"/>
          <w:szCs w:val="20"/>
        </w:rPr>
      </w:pPr>
      <w:r w:rsidRPr="008854F0">
        <w:rPr>
          <w:rFonts w:ascii="Arial" w:hAnsi="Arial" w:cs="Arial"/>
          <w:color w:val="333333"/>
          <w:sz w:val="20"/>
          <w:szCs w:val="20"/>
        </w:rPr>
        <w:t xml:space="preserve">Консультации по вопросам образования лиц с ОВЗ и инвалидностью в режиме </w:t>
      </w:r>
      <w:proofErr w:type="spellStart"/>
      <w:r w:rsidRPr="008854F0">
        <w:rPr>
          <w:rFonts w:ascii="Arial" w:hAnsi="Arial" w:cs="Arial"/>
          <w:color w:val="333333"/>
          <w:sz w:val="20"/>
          <w:szCs w:val="20"/>
        </w:rPr>
        <w:t>on-line</w:t>
      </w:r>
      <w:proofErr w:type="spellEnd"/>
      <w:r w:rsidRPr="008854F0">
        <w:rPr>
          <w:rFonts w:ascii="Arial" w:hAnsi="Arial" w:cs="Arial"/>
          <w:color w:val="333333"/>
          <w:sz w:val="20"/>
          <w:szCs w:val="20"/>
        </w:rPr>
        <w:t>.</w:t>
      </w:r>
      <w:bookmarkStart w:id="0" w:name="_GoBack"/>
      <w:bookmarkEnd w:id="0"/>
    </w:p>
    <w:p w:rsidR="008854F0" w:rsidRDefault="008854F0" w:rsidP="008854F0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Уважаемые родители детей-инвалидов и родители детей с ограниченными возможностями здоровья, педагоги их обучающих!</w:t>
      </w:r>
    </w:p>
    <w:p w:rsidR="008854F0" w:rsidRDefault="008854F0" w:rsidP="008854F0">
      <w:pPr>
        <w:pStyle w:val="a3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Информация о консультировании в режиме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on-line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размещена на сайте Комитета (раздел «Деятельность», подраздел «психолого-педагогическое и </w:t>
      </w:r>
      <w:proofErr w:type="gramStart"/>
      <w:r>
        <w:rPr>
          <w:rFonts w:ascii="Arial" w:hAnsi="Arial" w:cs="Arial"/>
          <w:color w:val="333333"/>
          <w:sz w:val="20"/>
          <w:szCs w:val="20"/>
        </w:rPr>
        <w:t>медико-социальное</w:t>
      </w:r>
      <w:proofErr w:type="gramEnd"/>
      <w:r>
        <w:rPr>
          <w:rFonts w:ascii="Arial" w:hAnsi="Arial" w:cs="Arial"/>
          <w:color w:val="333333"/>
          <w:sz w:val="20"/>
          <w:szCs w:val="20"/>
        </w:rPr>
        <w:t xml:space="preserve"> сопровождение», колонка</w:t>
      </w:r>
      <w:r>
        <w:rPr>
          <w:rFonts w:ascii="Arial" w:hAnsi="Arial" w:cs="Arial"/>
          <w:color w:val="333333"/>
          <w:sz w:val="20"/>
          <w:szCs w:val="20"/>
        </w:rPr>
        <w:br/>
        <w:t>«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on-line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консультирование»)  </w:t>
      </w:r>
      <w:hyperlink r:id="rId5" w:history="1">
        <w:r>
          <w:rPr>
            <w:rStyle w:val="a4"/>
            <w:rFonts w:ascii="Arial" w:hAnsi="Arial" w:cs="Arial"/>
            <w:color w:val="0782C1"/>
            <w:sz w:val="20"/>
            <w:szCs w:val="20"/>
          </w:rPr>
          <w:t>http://edu.pskov.ru/licenzirovanie-obrazovatelnoy-deyatelnosti/licenzirovanie-obrazovatelnoy-deyatelnosti/psihologo/line</w:t>
        </w:r>
      </w:hyperlink>
      <w:r>
        <w:rPr>
          <w:rFonts w:ascii="Arial" w:hAnsi="Arial" w:cs="Arial"/>
          <w:color w:val="333333"/>
          <w:sz w:val="20"/>
          <w:szCs w:val="20"/>
        </w:rPr>
        <w:t>   </w:t>
      </w:r>
    </w:p>
    <w:p w:rsidR="003749CC" w:rsidRDefault="003749CC"/>
    <w:sectPr w:rsidR="00374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4F0"/>
    <w:rsid w:val="003749CC"/>
    <w:rsid w:val="0088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5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54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5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54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9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du.pskov.ru/licenzirovanie-obrazovatelnoy-deyatelnosti/licenzirovanie-obrazovatelnoy-deyatelnosti/psihologo/li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2019-02-04T08:09:00Z</dcterms:created>
  <dcterms:modified xsi:type="dcterms:W3CDTF">2019-02-04T08:13:00Z</dcterms:modified>
</cp:coreProperties>
</file>